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56B" w:rsidRPr="0049156B" w:rsidRDefault="002F6194" w:rsidP="002F6194">
      <w:pPr>
        <w:outlineLvl w:val="0"/>
        <w:rPr>
          <w:rFonts w:ascii="Times New Roman" w:hAnsi="Times New Roman"/>
          <w:iCs/>
          <w:color w:val="000000"/>
          <w:sz w:val="24"/>
          <w:szCs w:val="24"/>
        </w:rPr>
      </w:pPr>
      <w:r>
        <w:rPr>
          <w:rFonts w:ascii="Times New Roman" w:hAnsi="Times New Roman"/>
          <w:iCs/>
          <w:color w:val="000000"/>
          <w:sz w:val="24"/>
          <w:szCs w:val="24"/>
        </w:rPr>
        <w:t xml:space="preserve">                                                                          </w:t>
      </w:r>
      <w:r w:rsidR="0049156B" w:rsidRPr="0049156B">
        <w:rPr>
          <w:rFonts w:ascii="Times New Roman" w:hAnsi="Times New Roman"/>
          <w:iCs/>
          <w:color w:val="000000"/>
          <w:sz w:val="24"/>
          <w:szCs w:val="24"/>
        </w:rPr>
        <w:t>PATVIRTINTA</w:t>
      </w:r>
    </w:p>
    <w:p w:rsidR="0049156B" w:rsidRPr="002F6194" w:rsidRDefault="002F6194" w:rsidP="002F6194">
      <w:pPr>
        <w:rPr>
          <w:rFonts w:ascii="Times New Roman" w:hAnsi="Times New Roman"/>
          <w:iCs/>
          <w:sz w:val="24"/>
          <w:szCs w:val="24"/>
        </w:rPr>
      </w:pPr>
      <w:r>
        <w:rPr>
          <w:rFonts w:ascii="Times New Roman" w:hAnsi="Times New Roman"/>
          <w:iCs/>
          <w:color w:val="000000"/>
          <w:sz w:val="24"/>
          <w:szCs w:val="24"/>
        </w:rPr>
        <w:t xml:space="preserve">                                                                          </w:t>
      </w:r>
      <w:r w:rsidR="0049156B" w:rsidRPr="002F6194">
        <w:rPr>
          <w:rFonts w:ascii="Times New Roman" w:hAnsi="Times New Roman"/>
          <w:iCs/>
          <w:sz w:val="24"/>
          <w:szCs w:val="24"/>
        </w:rPr>
        <w:t>Kauno rajono savivaldybės tarybos</w:t>
      </w:r>
    </w:p>
    <w:p w:rsidR="0049156B" w:rsidRPr="002F6194" w:rsidRDefault="002F6194" w:rsidP="002F6194">
      <w:pPr>
        <w:rPr>
          <w:rFonts w:ascii="Times New Roman" w:hAnsi="Times New Roman"/>
          <w:sz w:val="24"/>
          <w:szCs w:val="24"/>
        </w:rPr>
      </w:pPr>
      <w:r w:rsidRPr="002F6194">
        <w:rPr>
          <w:rFonts w:ascii="Times New Roman" w:hAnsi="Times New Roman"/>
          <w:iCs/>
          <w:sz w:val="24"/>
          <w:szCs w:val="24"/>
        </w:rPr>
        <w:t xml:space="preserve">                                                                          </w:t>
      </w:r>
      <w:smartTag w:uri="urn:schemas-microsoft-com:office:smarttags" w:element="metricconverter">
        <w:smartTagPr>
          <w:attr w:name="ProductID" w:val="2018 m"/>
        </w:smartTagPr>
        <w:r w:rsidR="0049156B" w:rsidRPr="002F6194">
          <w:rPr>
            <w:rFonts w:ascii="Times New Roman" w:hAnsi="Times New Roman"/>
            <w:iCs/>
            <w:sz w:val="24"/>
            <w:szCs w:val="24"/>
          </w:rPr>
          <w:t>2018 m</w:t>
        </w:r>
      </w:smartTag>
      <w:r w:rsidR="0049156B" w:rsidRPr="002F6194">
        <w:rPr>
          <w:rFonts w:ascii="Times New Roman" w:hAnsi="Times New Roman"/>
          <w:iCs/>
          <w:sz w:val="24"/>
          <w:szCs w:val="24"/>
        </w:rPr>
        <w:t xml:space="preserve">. </w:t>
      </w:r>
      <w:r w:rsidRPr="002F6194">
        <w:rPr>
          <w:rFonts w:ascii="Times New Roman" w:hAnsi="Times New Roman"/>
          <w:iCs/>
          <w:sz w:val="24"/>
          <w:szCs w:val="24"/>
        </w:rPr>
        <w:t>balandžio 26</w:t>
      </w:r>
      <w:r w:rsidR="0049156B" w:rsidRPr="002F6194">
        <w:rPr>
          <w:rFonts w:ascii="Times New Roman" w:hAnsi="Times New Roman"/>
          <w:iCs/>
          <w:sz w:val="24"/>
          <w:szCs w:val="24"/>
        </w:rPr>
        <w:t xml:space="preserve"> d. sprendimu Nr. TS-</w:t>
      </w:r>
      <w:r w:rsidRPr="002F6194">
        <w:rPr>
          <w:rFonts w:ascii="Times New Roman" w:hAnsi="Times New Roman"/>
          <w:iCs/>
          <w:sz w:val="24"/>
          <w:szCs w:val="24"/>
        </w:rPr>
        <w:t xml:space="preserve"> 117</w:t>
      </w:r>
    </w:p>
    <w:p w:rsidR="0049156B" w:rsidRPr="0049156B" w:rsidRDefault="0049156B" w:rsidP="0049156B">
      <w:pPr>
        <w:jc w:val="right"/>
        <w:rPr>
          <w:rFonts w:ascii="Times New Roman" w:hAnsi="Times New Roman"/>
          <w:bCs/>
          <w:color w:val="000000"/>
          <w:sz w:val="24"/>
          <w:szCs w:val="24"/>
        </w:rPr>
      </w:pPr>
    </w:p>
    <w:p w:rsidR="0049156B" w:rsidRPr="0049156B" w:rsidRDefault="0049156B" w:rsidP="0049156B">
      <w:pPr>
        <w:spacing w:line="276" w:lineRule="auto"/>
        <w:jc w:val="both"/>
        <w:rPr>
          <w:rFonts w:ascii="Times New Roman" w:hAnsi="Times New Roman"/>
          <w:bCs/>
          <w:color w:val="000000"/>
          <w:sz w:val="24"/>
          <w:szCs w:val="24"/>
        </w:rPr>
      </w:pPr>
    </w:p>
    <w:p w:rsidR="0049156B" w:rsidRPr="0049156B" w:rsidRDefault="0049156B" w:rsidP="0049156B">
      <w:pPr>
        <w:spacing w:line="276" w:lineRule="auto"/>
        <w:jc w:val="center"/>
        <w:rPr>
          <w:rFonts w:ascii="Times New Roman" w:hAnsi="Times New Roman"/>
          <w:b/>
          <w:bCs/>
          <w:color w:val="000000"/>
          <w:sz w:val="24"/>
          <w:szCs w:val="24"/>
        </w:rPr>
      </w:pPr>
      <w:r w:rsidRPr="0049156B">
        <w:rPr>
          <w:rFonts w:ascii="Times New Roman" w:hAnsi="Times New Roman"/>
          <w:b/>
          <w:bCs/>
          <w:color w:val="000000"/>
          <w:sz w:val="24"/>
          <w:szCs w:val="24"/>
        </w:rPr>
        <w:t xml:space="preserve">KAUNO R. </w:t>
      </w:r>
      <w:r w:rsidR="008E6EE4">
        <w:rPr>
          <w:rFonts w:ascii="Times New Roman" w:hAnsi="Times New Roman"/>
          <w:b/>
          <w:bCs/>
          <w:color w:val="000000"/>
          <w:sz w:val="24"/>
          <w:szCs w:val="24"/>
        </w:rPr>
        <w:t>ZAPYŠKIO</w:t>
      </w:r>
      <w:r w:rsidRPr="0049156B">
        <w:rPr>
          <w:rFonts w:ascii="Times New Roman" w:hAnsi="Times New Roman"/>
          <w:b/>
          <w:bCs/>
          <w:color w:val="000000"/>
          <w:sz w:val="24"/>
          <w:szCs w:val="24"/>
        </w:rPr>
        <w:t xml:space="preserve"> PAGRINDINĖS MOKYKLOS NUOSTATAI</w:t>
      </w:r>
    </w:p>
    <w:p w:rsidR="0049156B" w:rsidRPr="0049156B" w:rsidRDefault="0049156B" w:rsidP="0049156B">
      <w:pPr>
        <w:spacing w:line="276" w:lineRule="auto"/>
        <w:ind w:firstLine="720"/>
        <w:jc w:val="both"/>
        <w:rPr>
          <w:rFonts w:ascii="Times New Roman" w:hAnsi="Times New Roman"/>
          <w:b/>
          <w:color w:val="000000"/>
          <w:sz w:val="24"/>
          <w:szCs w:val="24"/>
        </w:rPr>
      </w:pPr>
    </w:p>
    <w:p w:rsidR="0049156B" w:rsidRPr="008E6EE4" w:rsidRDefault="0049156B" w:rsidP="0049156B">
      <w:pPr>
        <w:spacing w:line="360" w:lineRule="auto"/>
        <w:ind w:firstLine="720"/>
        <w:jc w:val="both"/>
        <w:rPr>
          <w:rFonts w:ascii="Times New Roman" w:hAnsi="Times New Roman"/>
          <w:color w:val="FF0000"/>
          <w:sz w:val="24"/>
          <w:szCs w:val="24"/>
        </w:rPr>
      </w:pPr>
      <w:r w:rsidRPr="0049156B">
        <w:rPr>
          <w:rFonts w:ascii="Times New Roman" w:hAnsi="Times New Roman"/>
          <w:color w:val="000000"/>
          <w:sz w:val="24"/>
          <w:szCs w:val="24"/>
        </w:rPr>
        <w:t xml:space="preserve">1. Kauno r. </w:t>
      </w:r>
      <w:r w:rsidR="008E6EE4">
        <w:rPr>
          <w:rFonts w:ascii="Times New Roman" w:hAnsi="Times New Roman"/>
          <w:color w:val="000000"/>
          <w:sz w:val="24"/>
          <w:szCs w:val="24"/>
        </w:rPr>
        <w:t>Zapyškio</w:t>
      </w:r>
      <w:r w:rsidRPr="0049156B">
        <w:rPr>
          <w:rFonts w:ascii="Times New Roman" w:hAnsi="Times New Roman"/>
          <w:color w:val="000000"/>
          <w:sz w:val="24"/>
          <w:szCs w:val="24"/>
        </w:rPr>
        <w:t xml:space="preserve"> pagrindinės mokyklos nuostatai (toliau – Nuostatai) reglamentuoja Kauno r. </w:t>
      </w:r>
      <w:r w:rsidR="008E6EE4">
        <w:rPr>
          <w:rFonts w:ascii="Times New Roman" w:hAnsi="Times New Roman"/>
          <w:color w:val="000000"/>
          <w:sz w:val="24"/>
          <w:szCs w:val="24"/>
        </w:rPr>
        <w:t>Zapyškio</w:t>
      </w:r>
      <w:r w:rsidRPr="0049156B">
        <w:rPr>
          <w:rFonts w:ascii="Times New Roman" w:hAnsi="Times New Roman"/>
          <w:color w:val="000000"/>
          <w:sz w:val="24"/>
          <w:szCs w:val="24"/>
        </w:rPr>
        <w:t xml:space="preserve"> pagrindinės mokyklos (toliau – Mokykla) teisinę formą, priklausomybę, savininką, savininko teises ir pareigas įgyvendinančią instituciją, jos kompetenciją, buveinę, grupę, tipą, </w:t>
      </w:r>
      <w:r w:rsidRPr="0021754E">
        <w:rPr>
          <w:rFonts w:ascii="Times New Roman" w:hAnsi="Times New Roman"/>
          <w:sz w:val="24"/>
          <w:szCs w:val="24"/>
        </w:rPr>
        <w:t xml:space="preserve">pagrindinę paskirtį, </w:t>
      </w:r>
      <w:r w:rsidRPr="0049156B">
        <w:rPr>
          <w:rFonts w:ascii="Times New Roman" w:hAnsi="Times New Roman"/>
          <w:color w:val="000000"/>
          <w:sz w:val="24"/>
          <w:szCs w:val="24"/>
        </w:rPr>
        <w:t xml:space="preserve">mokymo kalbą, mokymo formas ir būdus, veiklos teisinį pagrindą, veiklos sritis, rūšis, tikslą, uždavinius, funkcijas, mokymosi pasiekimus įteisinančių dokumentų išdavimą, mokyklos teises ir pareigas, veiklos organizavimą ir valdymą, savivaldą, darbuotojų priėmimą į darbą, jų darbo apmokėjimo tvarką, turtą ir lėšas, jų naudojimo tvarką, finansinės veiklos kontrolę ir veiklos priežiūrą, reorganizavimo, likvidavimo ar pertvarkymo tvarką. </w:t>
      </w:r>
    </w:p>
    <w:p w:rsidR="0049156B" w:rsidRPr="00FB74A9" w:rsidRDefault="0049156B" w:rsidP="0049156B">
      <w:pPr>
        <w:spacing w:line="360" w:lineRule="auto"/>
        <w:ind w:firstLine="720"/>
        <w:jc w:val="both"/>
        <w:rPr>
          <w:rFonts w:ascii="Times New Roman" w:hAnsi="Times New Roman"/>
          <w:sz w:val="24"/>
          <w:szCs w:val="24"/>
        </w:rPr>
      </w:pPr>
      <w:r w:rsidRPr="00FB74A9">
        <w:rPr>
          <w:rFonts w:ascii="Times New Roman" w:hAnsi="Times New Roman"/>
          <w:sz w:val="24"/>
          <w:szCs w:val="24"/>
        </w:rPr>
        <w:t xml:space="preserve">2. Mokyklos oficialus pavadinimas – Kauno r. </w:t>
      </w:r>
      <w:r w:rsidR="008E6EE4" w:rsidRPr="00FB74A9">
        <w:rPr>
          <w:rFonts w:ascii="Times New Roman" w:hAnsi="Times New Roman"/>
          <w:sz w:val="24"/>
          <w:szCs w:val="24"/>
        </w:rPr>
        <w:t>Zapyškio</w:t>
      </w:r>
      <w:r w:rsidRPr="00FB74A9">
        <w:rPr>
          <w:rFonts w:ascii="Times New Roman" w:hAnsi="Times New Roman"/>
          <w:sz w:val="24"/>
          <w:szCs w:val="24"/>
        </w:rPr>
        <w:t xml:space="preserve"> pagrindinė mokykla, trumpasis pavadinimas – </w:t>
      </w:r>
      <w:r w:rsidR="008E6EE4" w:rsidRPr="00FB74A9">
        <w:rPr>
          <w:rFonts w:ascii="Times New Roman" w:hAnsi="Times New Roman"/>
          <w:sz w:val="24"/>
          <w:szCs w:val="24"/>
        </w:rPr>
        <w:t>Zapyškio</w:t>
      </w:r>
      <w:r w:rsidRPr="00FB74A9">
        <w:rPr>
          <w:rFonts w:ascii="Times New Roman" w:hAnsi="Times New Roman"/>
          <w:sz w:val="24"/>
          <w:szCs w:val="24"/>
        </w:rPr>
        <w:t xml:space="preserve"> pagrindinė mokykla. Mokykla įregistruota Juridinių asmenų registre, kodas 191092</w:t>
      </w:r>
      <w:r w:rsidR="008E6EE4" w:rsidRPr="00FB74A9">
        <w:rPr>
          <w:rFonts w:ascii="Times New Roman" w:hAnsi="Times New Roman"/>
          <w:sz w:val="24"/>
          <w:szCs w:val="24"/>
        </w:rPr>
        <w:t>511</w:t>
      </w:r>
      <w:r w:rsidRPr="00FB74A9">
        <w:rPr>
          <w:rFonts w:ascii="Times New Roman" w:hAnsi="Times New Roman"/>
          <w:sz w:val="24"/>
          <w:szCs w:val="24"/>
        </w:rPr>
        <w:t>.</w:t>
      </w:r>
    </w:p>
    <w:p w:rsidR="008E6EE4" w:rsidRPr="009B6668" w:rsidRDefault="008E6EE4" w:rsidP="008E6EE4">
      <w:pPr>
        <w:tabs>
          <w:tab w:val="left" w:pos="709"/>
        </w:tabs>
        <w:spacing w:line="360" w:lineRule="auto"/>
        <w:jc w:val="both"/>
        <w:rPr>
          <w:rFonts w:ascii="Times New Roman" w:hAnsi="Times New Roman"/>
          <w:sz w:val="24"/>
          <w:szCs w:val="24"/>
        </w:rPr>
      </w:pPr>
      <w:r>
        <w:rPr>
          <w:rFonts w:ascii="Times New Roman" w:hAnsi="Times New Roman"/>
          <w:color w:val="000000"/>
          <w:sz w:val="24"/>
          <w:szCs w:val="24"/>
        </w:rPr>
        <w:tab/>
      </w:r>
      <w:r w:rsidR="0049156B" w:rsidRPr="0049156B">
        <w:rPr>
          <w:rFonts w:ascii="Times New Roman" w:hAnsi="Times New Roman"/>
          <w:color w:val="000000"/>
          <w:sz w:val="24"/>
          <w:szCs w:val="24"/>
        </w:rPr>
        <w:t xml:space="preserve">3. </w:t>
      </w:r>
      <w:r w:rsidRPr="009B6668">
        <w:rPr>
          <w:rFonts w:ascii="Times New Roman" w:hAnsi="Times New Roman"/>
          <w:sz w:val="24"/>
          <w:szCs w:val="24"/>
        </w:rPr>
        <w:t>Mokyklos</w:t>
      </w:r>
      <w:r w:rsidRPr="009B6668">
        <w:rPr>
          <w:rFonts w:ascii="Times New Roman" w:hAnsi="Times New Roman"/>
          <w:bCs/>
          <w:sz w:val="24"/>
          <w:szCs w:val="24"/>
        </w:rPr>
        <w:t xml:space="preserve"> istorija. </w:t>
      </w:r>
      <w:r w:rsidRPr="00760AB8">
        <w:rPr>
          <w:rFonts w:ascii="Times New Roman" w:hAnsi="Times New Roman"/>
          <w:bCs/>
          <w:sz w:val="24"/>
          <w:szCs w:val="24"/>
        </w:rPr>
        <w:t>1677 m</w:t>
      </w:r>
      <w:r w:rsidRPr="00760AB8">
        <w:rPr>
          <w:rFonts w:ascii="Times New Roman" w:hAnsi="Times New Roman"/>
          <w:i/>
          <w:iCs/>
          <w:sz w:val="24"/>
          <w:szCs w:val="24"/>
        </w:rPr>
        <w:t xml:space="preserve">. </w:t>
      </w:r>
      <w:r w:rsidRPr="00760AB8">
        <w:rPr>
          <w:rFonts w:ascii="Times New Roman" w:hAnsi="Times New Roman"/>
          <w:iCs/>
          <w:sz w:val="24"/>
          <w:szCs w:val="24"/>
        </w:rPr>
        <w:t>Zapyškyje buvo parapijinė mokykla</w:t>
      </w:r>
      <w:r w:rsidR="00760AB8" w:rsidRPr="00760AB8">
        <w:rPr>
          <w:rFonts w:ascii="Times New Roman" w:hAnsi="Times New Roman"/>
          <w:iCs/>
          <w:sz w:val="24"/>
          <w:szCs w:val="24"/>
        </w:rPr>
        <w:t>,</w:t>
      </w:r>
      <w:r w:rsidRPr="00760AB8">
        <w:rPr>
          <w:rFonts w:ascii="Times New Roman" w:hAnsi="Times New Roman"/>
          <w:bCs/>
          <w:sz w:val="24"/>
          <w:szCs w:val="24"/>
        </w:rPr>
        <w:t xml:space="preserve"> 1819 m.</w:t>
      </w:r>
      <w:r w:rsidRPr="00760AB8">
        <w:rPr>
          <w:rFonts w:ascii="Times New Roman" w:hAnsi="Times New Roman"/>
          <w:iCs/>
          <w:sz w:val="24"/>
          <w:szCs w:val="24"/>
        </w:rPr>
        <w:t xml:space="preserve"> </w:t>
      </w:r>
      <w:r w:rsidR="00760AB8" w:rsidRPr="00760AB8">
        <w:rPr>
          <w:rFonts w:ascii="Times New Roman" w:hAnsi="Times New Roman"/>
          <w:iCs/>
          <w:sz w:val="24"/>
          <w:szCs w:val="24"/>
        </w:rPr>
        <w:t>–</w:t>
      </w:r>
      <w:r w:rsidRPr="00760AB8">
        <w:rPr>
          <w:rFonts w:ascii="Times New Roman" w:hAnsi="Times New Roman"/>
          <w:iCs/>
          <w:sz w:val="24"/>
          <w:szCs w:val="24"/>
        </w:rPr>
        <w:t xml:space="preserve">elementarinė mokykla.  </w:t>
      </w:r>
      <w:r w:rsidRPr="009B6668">
        <w:rPr>
          <w:rFonts w:ascii="Times New Roman" w:hAnsi="Times New Roman"/>
          <w:bCs/>
          <w:sz w:val="24"/>
          <w:szCs w:val="24"/>
        </w:rPr>
        <w:t>1873 m.</w:t>
      </w:r>
      <w:r w:rsidRPr="009B6668">
        <w:rPr>
          <w:rFonts w:ascii="Times New Roman" w:hAnsi="Times New Roman"/>
          <w:i/>
          <w:iCs/>
          <w:sz w:val="24"/>
          <w:szCs w:val="24"/>
        </w:rPr>
        <w:t xml:space="preserve"> </w:t>
      </w:r>
      <w:r w:rsidRPr="009B6668">
        <w:rPr>
          <w:rFonts w:ascii="Times New Roman" w:hAnsi="Times New Roman"/>
          <w:iCs/>
          <w:sz w:val="24"/>
          <w:szCs w:val="24"/>
        </w:rPr>
        <w:t xml:space="preserve">(pagal kitus archyvus – </w:t>
      </w:r>
      <w:r w:rsidRPr="009B6668">
        <w:rPr>
          <w:rFonts w:ascii="Times New Roman" w:hAnsi="Times New Roman"/>
          <w:bCs/>
          <w:iCs/>
          <w:sz w:val="24"/>
          <w:szCs w:val="24"/>
        </w:rPr>
        <w:t>1865 m</w:t>
      </w:r>
      <w:r w:rsidRPr="009B6668">
        <w:rPr>
          <w:rFonts w:ascii="Times New Roman" w:hAnsi="Times New Roman"/>
          <w:iCs/>
          <w:sz w:val="24"/>
          <w:szCs w:val="24"/>
        </w:rPr>
        <w:t>.) carinės Rusijos valdžia Zapyškyje įsteigė pradinę dviejų komplektų rusišką mokyklą.</w:t>
      </w:r>
      <w:r w:rsidRPr="009B6668">
        <w:rPr>
          <w:rFonts w:ascii="Times New Roman" w:hAnsi="Times New Roman"/>
          <w:sz w:val="24"/>
          <w:szCs w:val="24"/>
        </w:rPr>
        <w:t xml:space="preserve"> </w:t>
      </w:r>
      <w:r w:rsidRPr="009B6668">
        <w:rPr>
          <w:rFonts w:ascii="Times New Roman" w:hAnsi="Times New Roman"/>
          <w:iCs/>
          <w:sz w:val="24"/>
          <w:szCs w:val="24"/>
        </w:rPr>
        <w:t xml:space="preserve">1916 </w:t>
      </w:r>
      <w:r w:rsidRPr="009B6668">
        <w:rPr>
          <w:rFonts w:ascii="Times New Roman" w:hAnsi="Times New Roman"/>
          <w:bCs/>
          <w:iCs/>
          <w:sz w:val="24"/>
          <w:szCs w:val="24"/>
        </w:rPr>
        <w:t>m.</w:t>
      </w:r>
      <w:r w:rsidRPr="009B6668">
        <w:rPr>
          <w:rFonts w:ascii="Times New Roman" w:hAnsi="Times New Roman"/>
          <w:iCs/>
          <w:sz w:val="24"/>
          <w:szCs w:val="24"/>
        </w:rPr>
        <w:t xml:space="preserve"> </w:t>
      </w:r>
      <w:r w:rsidR="00760AB8">
        <w:rPr>
          <w:rFonts w:ascii="Times New Roman" w:hAnsi="Times New Roman"/>
          <w:iCs/>
          <w:sz w:val="24"/>
          <w:szCs w:val="24"/>
        </w:rPr>
        <w:t xml:space="preserve">veikė </w:t>
      </w:r>
      <w:r w:rsidRPr="009B6668">
        <w:rPr>
          <w:rFonts w:ascii="Times New Roman" w:hAnsi="Times New Roman"/>
          <w:iCs/>
          <w:sz w:val="24"/>
          <w:szCs w:val="24"/>
        </w:rPr>
        <w:t xml:space="preserve">vokiečių okupacinės valdžios įsteigta ir išlaikoma mokykla. </w:t>
      </w:r>
      <w:r w:rsidRPr="009B6668">
        <w:rPr>
          <w:rFonts w:ascii="Times New Roman" w:hAnsi="Times New Roman"/>
          <w:bCs/>
          <w:iCs/>
          <w:sz w:val="24"/>
          <w:szCs w:val="24"/>
        </w:rPr>
        <w:t xml:space="preserve">1922 </w:t>
      </w:r>
      <w:r w:rsidRPr="009B6668">
        <w:rPr>
          <w:rFonts w:ascii="Times New Roman" w:hAnsi="Times New Roman"/>
          <w:iCs/>
          <w:sz w:val="24"/>
          <w:szCs w:val="24"/>
        </w:rPr>
        <w:t xml:space="preserve">m. Zapyškio mokyklos išlaikymas perduotas vietos savivaldybei. </w:t>
      </w:r>
      <w:r w:rsidRPr="009B6668">
        <w:rPr>
          <w:rFonts w:ascii="Times New Roman" w:hAnsi="Times New Roman"/>
          <w:bCs/>
          <w:iCs/>
          <w:sz w:val="24"/>
          <w:szCs w:val="24"/>
        </w:rPr>
        <w:t xml:space="preserve">1934 </w:t>
      </w:r>
      <w:r w:rsidRPr="009B6668">
        <w:rPr>
          <w:rFonts w:ascii="Times New Roman" w:hAnsi="Times New Roman"/>
          <w:iCs/>
          <w:sz w:val="24"/>
          <w:szCs w:val="24"/>
        </w:rPr>
        <w:t xml:space="preserve">m. Zapyškyje pastatyta medinė mokykla. Nuo </w:t>
      </w:r>
      <w:r w:rsidRPr="009B6668">
        <w:rPr>
          <w:rFonts w:ascii="Times New Roman" w:hAnsi="Times New Roman"/>
          <w:bCs/>
          <w:iCs/>
          <w:sz w:val="24"/>
          <w:szCs w:val="24"/>
        </w:rPr>
        <w:t>1936 m.</w:t>
      </w:r>
      <w:r w:rsidRPr="009B6668">
        <w:rPr>
          <w:rFonts w:ascii="Times New Roman" w:hAnsi="Times New Roman"/>
          <w:iCs/>
          <w:sz w:val="24"/>
          <w:szCs w:val="24"/>
        </w:rPr>
        <w:t xml:space="preserve"> tapo aukštesnės pakopos – „II laipsnio” (6 skyrių) pradžios mokykla. </w:t>
      </w:r>
      <w:r w:rsidRPr="009B6668">
        <w:rPr>
          <w:rFonts w:ascii="Times New Roman" w:hAnsi="Times New Roman"/>
          <w:bCs/>
          <w:iCs/>
          <w:sz w:val="24"/>
          <w:szCs w:val="24"/>
        </w:rPr>
        <w:t>Mokykla dėl patalpų stokos nuo 1948 m. veikė Kluoniškių ir Dievogalos kaimuose.</w:t>
      </w:r>
      <w:r w:rsidRPr="009B6668">
        <w:rPr>
          <w:rFonts w:ascii="Times New Roman" w:hAnsi="Times New Roman"/>
          <w:sz w:val="24"/>
          <w:szCs w:val="24"/>
        </w:rPr>
        <w:t xml:space="preserve"> </w:t>
      </w:r>
      <w:r w:rsidRPr="009B6668">
        <w:rPr>
          <w:rFonts w:ascii="Times New Roman" w:hAnsi="Times New Roman"/>
          <w:bCs/>
          <w:color w:val="000000"/>
          <w:sz w:val="24"/>
          <w:szCs w:val="24"/>
        </w:rPr>
        <w:t>1951 m.</w:t>
      </w:r>
      <w:r w:rsidRPr="009B6668">
        <w:rPr>
          <w:rFonts w:ascii="Times New Roman" w:hAnsi="Times New Roman"/>
          <w:color w:val="000000"/>
          <w:sz w:val="24"/>
          <w:szCs w:val="24"/>
        </w:rPr>
        <w:t xml:space="preserve"> Dievogalos pradinei mokyklai perduotas buvusios Zapyškio klebonijos patalpos. Nuo </w:t>
      </w:r>
      <w:r w:rsidRPr="009B6668">
        <w:rPr>
          <w:rFonts w:ascii="Times New Roman" w:hAnsi="Times New Roman"/>
          <w:bCs/>
          <w:color w:val="000000"/>
          <w:sz w:val="24"/>
          <w:szCs w:val="24"/>
        </w:rPr>
        <w:t xml:space="preserve">1950 m. </w:t>
      </w:r>
      <w:r w:rsidRPr="009B6668">
        <w:rPr>
          <w:rFonts w:ascii="Times New Roman" w:hAnsi="Times New Roman"/>
          <w:color w:val="000000"/>
          <w:sz w:val="24"/>
          <w:szCs w:val="24"/>
        </w:rPr>
        <w:t xml:space="preserve">mokykla – septynmetė, nuo </w:t>
      </w:r>
      <w:r w:rsidRPr="009B6668">
        <w:rPr>
          <w:rFonts w:ascii="Times New Roman" w:hAnsi="Times New Roman"/>
          <w:bCs/>
          <w:color w:val="000000"/>
          <w:sz w:val="24"/>
          <w:szCs w:val="24"/>
        </w:rPr>
        <w:t>1961 m.</w:t>
      </w:r>
      <w:r w:rsidRPr="009B6668">
        <w:rPr>
          <w:rFonts w:ascii="Times New Roman" w:hAnsi="Times New Roman"/>
          <w:color w:val="000000"/>
          <w:sz w:val="24"/>
          <w:szCs w:val="24"/>
        </w:rPr>
        <w:t xml:space="preserve"> – aštuonmetė, 1987 m. – nepilna vidurinė (9 klasės), 1988 m. – devynmetė, nuo </w:t>
      </w:r>
      <w:r w:rsidR="00760AB8">
        <w:rPr>
          <w:rFonts w:ascii="Times New Roman" w:hAnsi="Times New Roman"/>
          <w:color w:val="000000"/>
          <w:sz w:val="24"/>
          <w:szCs w:val="24"/>
        </w:rPr>
        <w:t xml:space="preserve">        </w:t>
      </w:r>
      <w:r w:rsidRPr="009B6668">
        <w:rPr>
          <w:rFonts w:ascii="Times New Roman" w:hAnsi="Times New Roman"/>
          <w:color w:val="000000"/>
          <w:sz w:val="24"/>
          <w:szCs w:val="24"/>
        </w:rPr>
        <w:t xml:space="preserve">1993 m. – pagrindinė (10 klasių). </w:t>
      </w:r>
      <w:r w:rsidRPr="009B6668">
        <w:rPr>
          <w:rFonts w:ascii="Times New Roman" w:hAnsi="Times New Roman"/>
          <w:bCs/>
          <w:color w:val="000000"/>
          <w:sz w:val="24"/>
          <w:szCs w:val="24"/>
        </w:rPr>
        <w:t>1967</w:t>
      </w:r>
      <w:r w:rsidR="00763DB1">
        <w:rPr>
          <w:rFonts w:ascii="Times New Roman" w:hAnsi="Times New Roman"/>
          <w:bCs/>
          <w:color w:val="000000"/>
          <w:sz w:val="24"/>
          <w:szCs w:val="24"/>
        </w:rPr>
        <w:t xml:space="preserve"> </w:t>
      </w:r>
      <w:r w:rsidRPr="009B6668">
        <w:rPr>
          <w:rFonts w:ascii="Times New Roman" w:hAnsi="Times New Roman"/>
          <w:bCs/>
          <w:color w:val="000000"/>
          <w:sz w:val="24"/>
          <w:szCs w:val="24"/>
        </w:rPr>
        <w:t>m.</w:t>
      </w:r>
      <w:r w:rsidRPr="009B6668">
        <w:rPr>
          <w:rFonts w:ascii="Times New Roman" w:hAnsi="Times New Roman"/>
          <w:color w:val="000000"/>
          <w:sz w:val="24"/>
          <w:szCs w:val="24"/>
        </w:rPr>
        <w:t xml:space="preserve"> pastatyta dviaukštė mūrinė mokykla Kluoniškių kaime. 2003 m. mokyklos pastatas renovuotas ir pavadintas I korpusu, pertvarkytuose kultūros namuose atidarytas II mokyklos korpusas. </w:t>
      </w:r>
      <w:r w:rsidR="00760AB8" w:rsidRPr="009B6668">
        <w:rPr>
          <w:rFonts w:ascii="Times New Roman" w:hAnsi="Times New Roman"/>
          <w:bCs/>
          <w:iCs/>
          <w:sz w:val="24"/>
          <w:szCs w:val="24"/>
        </w:rPr>
        <w:t xml:space="preserve">2007 m. atidarytas mokyklos I korpuso III aukštas. </w:t>
      </w:r>
      <w:r w:rsidRPr="009B6668">
        <w:rPr>
          <w:rFonts w:ascii="Times New Roman" w:hAnsi="Times New Roman"/>
          <w:color w:val="000000"/>
          <w:sz w:val="24"/>
          <w:szCs w:val="24"/>
        </w:rPr>
        <w:t>2005</w:t>
      </w:r>
      <w:r w:rsidR="00760AB8">
        <w:rPr>
          <w:rFonts w:ascii="Times New Roman" w:hAnsi="Times New Roman"/>
          <w:color w:val="000000"/>
          <w:sz w:val="24"/>
          <w:szCs w:val="24"/>
        </w:rPr>
        <w:t xml:space="preserve">–2018 m. </w:t>
      </w:r>
      <w:r w:rsidR="00760AB8" w:rsidRPr="009B6668">
        <w:rPr>
          <w:rFonts w:ascii="Times New Roman" w:hAnsi="Times New Roman"/>
          <w:color w:val="000000"/>
          <w:sz w:val="24"/>
          <w:szCs w:val="24"/>
        </w:rPr>
        <w:t xml:space="preserve">Altoniškių pradinė mokykla </w:t>
      </w:r>
      <w:r w:rsidR="00760AB8">
        <w:rPr>
          <w:rFonts w:ascii="Times New Roman" w:hAnsi="Times New Roman"/>
          <w:color w:val="000000"/>
          <w:sz w:val="24"/>
          <w:szCs w:val="24"/>
        </w:rPr>
        <w:t xml:space="preserve">buvo </w:t>
      </w:r>
      <w:r w:rsidRPr="009B6668">
        <w:rPr>
          <w:rFonts w:ascii="Times New Roman" w:hAnsi="Times New Roman"/>
          <w:color w:val="000000"/>
          <w:sz w:val="24"/>
          <w:szCs w:val="24"/>
        </w:rPr>
        <w:t>Zapyškio pagrindinės mokyklos skyriumi.</w:t>
      </w:r>
      <w:r w:rsidRPr="009B6668">
        <w:rPr>
          <w:rFonts w:ascii="Times New Roman" w:hAnsi="Times New Roman"/>
          <w:sz w:val="24"/>
          <w:szCs w:val="24"/>
        </w:rPr>
        <w:t xml:space="preserve"> </w:t>
      </w:r>
    </w:p>
    <w:p w:rsidR="0049156B" w:rsidRPr="0049156B" w:rsidRDefault="0049156B" w:rsidP="0049156B">
      <w:pPr>
        <w:tabs>
          <w:tab w:val="num" w:pos="1361"/>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4. Mokyklos teisinė forma – biudžetinė įstaiga.</w:t>
      </w:r>
    </w:p>
    <w:p w:rsidR="0049156B" w:rsidRPr="0049156B" w:rsidRDefault="0049156B" w:rsidP="0049156B">
      <w:pPr>
        <w:tabs>
          <w:tab w:val="num" w:pos="1361"/>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5. Mokyklos priklausomybė – savivaldybės biudžetinė įstaiga.</w:t>
      </w:r>
    </w:p>
    <w:p w:rsidR="0049156B" w:rsidRPr="0049156B" w:rsidRDefault="0049156B" w:rsidP="0049156B">
      <w:pPr>
        <w:tabs>
          <w:tab w:val="num" w:pos="1361"/>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6. Mokyklos savininkė – Kauno rajono savivaldybė.</w:t>
      </w:r>
    </w:p>
    <w:p w:rsidR="0049156B" w:rsidRPr="0049156B" w:rsidRDefault="0049156B" w:rsidP="0049156B">
      <w:pPr>
        <w:spacing w:line="360" w:lineRule="auto"/>
        <w:ind w:firstLine="720"/>
        <w:contextualSpacing/>
        <w:jc w:val="both"/>
        <w:rPr>
          <w:rFonts w:ascii="Times New Roman" w:eastAsia="Calibri" w:hAnsi="Times New Roman"/>
          <w:color w:val="000000"/>
          <w:sz w:val="24"/>
          <w:szCs w:val="24"/>
          <w:lang w:eastAsia="en-US"/>
        </w:rPr>
      </w:pPr>
      <w:r w:rsidRPr="0049156B">
        <w:rPr>
          <w:rFonts w:ascii="Times New Roman" w:eastAsia="Calibri" w:hAnsi="Times New Roman"/>
          <w:color w:val="000000"/>
          <w:sz w:val="24"/>
          <w:szCs w:val="24"/>
          <w:lang w:eastAsia="en-US"/>
        </w:rPr>
        <w:lastRenderedPageBreak/>
        <w:t>7. Mokyklos savininko teises ir pareigas įgyvendinanti institucija – Kauno rajono savivaldybės taryba. Ji tvirtina biudžetinės įstaigos nuostatus; priima į pareigas ir iš jų atleidžia biudžetinės įstaigos vadovą; priima sprendimą dėl biudžetinės įstaigos buveinės pakeitimo; tvirtina didžiausią leistiną pareigybių skaičių; priima sprendimą dėl biudžetinės įstaigos reorganizavimo, likvidavimo ar pertvarkymo; dėl biudžetinės įstaigos filialo steigimo ir jo veiklos nutraukimo; skiria ir atleidžia likvidatorių arba sudaro likvidacinę komisiją ir nutraukia jos įgaliojimus; sprendžia kitus įstatymuose ir biudžetinės įstaigos nuostatuose jos kompetencijai priskirtus klausimus.</w:t>
      </w:r>
    </w:p>
    <w:p w:rsidR="0049156B" w:rsidRDefault="0049156B" w:rsidP="0049156B">
      <w:pPr>
        <w:tabs>
          <w:tab w:val="num" w:pos="1361"/>
        </w:tabs>
        <w:spacing w:line="360" w:lineRule="auto"/>
        <w:ind w:firstLine="720"/>
        <w:jc w:val="both"/>
        <w:rPr>
          <w:rFonts w:ascii="Times New Roman" w:hAnsi="Times New Roman"/>
          <w:color w:val="FF0000"/>
          <w:sz w:val="24"/>
          <w:szCs w:val="24"/>
        </w:rPr>
      </w:pPr>
      <w:r w:rsidRPr="0049156B">
        <w:rPr>
          <w:rFonts w:ascii="Times New Roman" w:hAnsi="Times New Roman"/>
          <w:color w:val="000000"/>
          <w:sz w:val="24"/>
          <w:szCs w:val="24"/>
        </w:rPr>
        <w:t xml:space="preserve">8. Mokyklos buveinė – </w:t>
      </w:r>
      <w:r w:rsidR="008E6EE4" w:rsidRPr="009B6668">
        <w:rPr>
          <w:rFonts w:ascii="Times New Roman" w:hAnsi="Times New Roman"/>
          <w:sz w:val="24"/>
          <w:szCs w:val="24"/>
        </w:rPr>
        <w:t xml:space="preserve">Bažnyčios g. </w:t>
      </w:r>
      <w:r w:rsidR="008E6EE4">
        <w:rPr>
          <w:rFonts w:ascii="Times New Roman" w:hAnsi="Times New Roman"/>
          <w:sz w:val="24"/>
          <w:szCs w:val="24"/>
        </w:rPr>
        <w:t xml:space="preserve">4, Kluoniškių k., Zapyškio sen., </w:t>
      </w:r>
      <w:r w:rsidR="008E6EE4" w:rsidRPr="009B6668">
        <w:rPr>
          <w:rFonts w:ascii="Times New Roman" w:hAnsi="Times New Roman"/>
          <w:sz w:val="24"/>
          <w:szCs w:val="24"/>
        </w:rPr>
        <w:t>LT-53417</w:t>
      </w:r>
      <w:r w:rsidR="008E6EE4">
        <w:rPr>
          <w:rFonts w:ascii="Times New Roman" w:hAnsi="Times New Roman"/>
          <w:color w:val="000000"/>
          <w:sz w:val="24"/>
          <w:szCs w:val="24"/>
        </w:rPr>
        <w:t xml:space="preserve"> </w:t>
      </w:r>
      <w:r w:rsidRPr="0049156B">
        <w:rPr>
          <w:rFonts w:ascii="Times New Roman" w:hAnsi="Times New Roman"/>
          <w:color w:val="000000"/>
          <w:sz w:val="24"/>
          <w:szCs w:val="24"/>
        </w:rPr>
        <w:t xml:space="preserve">Kauno rajonas. </w:t>
      </w:r>
      <w:r w:rsidR="00A520F8">
        <w:rPr>
          <w:rFonts w:ascii="Times New Roman" w:hAnsi="Times New Roman"/>
          <w:color w:val="000000"/>
          <w:sz w:val="24"/>
          <w:szCs w:val="24"/>
        </w:rPr>
        <w:t>Ikimokyklinio ugdymo paslaugos teikiamos</w:t>
      </w:r>
      <w:r w:rsidR="00B00826">
        <w:rPr>
          <w:rFonts w:ascii="Times New Roman" w:hAnsi="Times New Roman"/>
          <w:color w:val="000000"/>
          <w:sz w:val="24"/>
          <w:szCs w:val="24"/>
        </w:rPr>
        <w:t xml:space="preserve"> patalpose, esančiose</w:t>
      </w:r>
      <w:r w:rsidR="002F6194">
        <w:rPr>
          <w:rFonts w:ascii="Times New Roman" w:hAnsi="Times New Roman"/>
          <w:color w:val="000000"/>
          <w:sz w:val="24"/>
          <w:szCs w:val="24"/>
        </w:rPr>
        <w:t xml:space="preserve"> Kauno rajone,</w:t>
      </w:r>
      <w:r w:rsidR="00A520F8">
        <w:rPr>
          <w:rFonts w:ascii="Times New Roman" w:hAnsi="Times New Roman"/>
          <w:color w:val="000000"/>
          <w:sz w:val="24"/>
          <w:szCs w:val="24"/>
        </w:rPr>
        <w:t xml:space="preserve"> </w:t>
      </w:r>
      <w:r w:rsidR="002F6194" w:rsidRPr="002F6194">
        <w:rPr>
          <w:rFonts w:ascii="Times New Roman" w:hAnsi="Times New Roman"/>
          <w:sz w:val="24"/>
          <w:szCs w:val="24"/>
        </w:rPr>
        <w:t xml:space="preserve">Zapyškio sen., Kluoniškių k., </w:t>
      </w:r>
      <w:r w:rsidR="002F6194" w:rsidRPr="002F6194">
        <w:rPr>
          <w:rFonts w:ascii="Times New Roman" w:hAnsi="Times New Roman"/>
          <w:sz w:val="24"/>
          <w:szCs w:val="24"/>
        </w:rPr>
        <w:t>Šviesos g. 16.</w:t>
      </w:r>
    </w:p>
    <w:p w:rsidR="0049156B" w:rsidRPr="0049156B" w:rsidRDefault="0049156B" w:rsidP="0049156B">
      <w:pPr>
        <w:tabs>
          <w:tab w:val="num" w:pos="720"/>
          <w:tab w:val="num" w:pos="1361"/>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9. Mokyklos grupė – bendrojo ugdymo mokykla.</w:t>
      </w:r>
    </w:p>
    <w:p w:rsidR="0049156B" w:rsidRPr="0049156B" w:rsidRDefault="0049156B" w:rsidP="0049156B">
      <w:pPr>
        <w:tabs>
          <w:tab w:val="num" w:pos="1361"/>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 xml:space="preserve">10. Mokyklos tipas – pagrindinė mokykla. </w:t>
      </w:r>
    </w:p>
    <w:p w:rsidR="0049156B" w:rsidRPr="0049156B" w:rsidRDefault="0049156B" w:rsidP="0049156B">
      <w:pPr>
        <w:tabs>
          <w:tab w:val="num" w:pos="1361"/>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11. Mokyklos pagrindinė paskirtis – pagrindinės mokyklos tipo pagrindinė mokykla</w:t>
      </w:r>
      <w:r w:rsidRPr="0049156B">
        <w:rPr>
          <w:rFonts w:ascii="Times New Roman" w:hAnsi="Times New Roman"/>
          <w:color w:val="000000"/>
          <w:sz w:val="24"/>
          <w:szCs w:val="24"/>
          <w:lang w:eastAsia="x-none"/>
        </w:rPr>
        <w:t>.</w:t>
      </w:r>
    </w:p>
    <w:p w:rsidR="0049156B" w:rsidRPr="0049156B" w:rsidRDefault="0049156B" w:rsidP="0049156B">
      <w:pPr>
        <w:tabs>
          <w:tab w:val="num" w:pos="1361"/>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12. Mokymo kalba – lietuvių.</w:t>
      </w:r>
    </w:p>
    <w:p w:rsidR="0049156B" w:rsidRPr="0049156B" w:rsidRDefault="0049156B" w:rsidP="0049156B">
      <w:pPr>
        <w:spacing w:line="360" w:lineRule="auto"/>
        <w:ind w:firstLine="720"/>
        <w:contextualSpacing/>
        <w:jc w:val="both"/>
        <w:rPr>
          <w:rFonts w:ascii="Times New Roman" w:eastAsia="Calibri" w:hAnsi="Times New Roman"/>
          <w:color w:val="000000"/>
          <w:sz w:val="24"/>
          <w:szCs w:val="24"/>
          <w:lang w:eastAsia="en-US"/>
        </w:rPr>
      </w:pPr>
      <w:r w:rsidRPr="0049156B">
        <w:rPr>
          <w:rFonts w:ascii="Times New Roman" w:eastAsia="Calibri" w:hAnsi="Times New Roman"/>
          <w:color w:val="000000"/>
          <w:sz w:val="24"/>
          <w:szCs w:val="24"/>
          <w:lang w:eastAsia="en-US"/>
        </w:rPr>
        <w:t>13. Mokymo forma – grupinio mokymosi, pavienio mokymosi; mokymo proceso organizavimo būdai – kasdienis, savarankiškas.</w:t>
      </w:r>
    </w:p>
    <w:p w:rsidR="0049156B" w:rsidRDefault="0049156B" w:rsidP="00D94767">
      <w:pPr>
        <w:numPr>
          <w:ilvl w:val="0"/>
          <w:numId w:val="2"/>
        </w:numPr>
        <w:tabs>
          <w:tab w:val="left" w:pos="1276"/>
        </w:tabs>
        <w:spacing w:line="360" w:lineRule="auto"/>
        <w:ind w:left="0" w:firstLine="720"/>
        <w:contextualSpacing/>
        <w:jc w:val="both"/>
        <w:rPr>
          <w:rFonts w:ascii="Times New Roman" w:eastAsia="Calibri" w:hAnsi="Times New Roman"/>
          <w:color w:val="000000"/>
          <w:sz w:val="24"/>
          <w:szCs w:val="24"/>
          <w:lang w:eastAsia="en-US"/>
        </w:rPr>
      </w:pPr>
      <w:r w:rsidRPr="0049156B">
        <w:rPr>
          <w:rFonts w:ascii="Times New Roman" w:eastAsia="Calibri" w:hAnsi="Times New Roman"/>
          <w:color w:val="000000"/>
          <w:sz w:val="24"/>
          <w:szCs w:val="24"/>
          <w:lang w:eastAsia="en-US"/>
        </w:rPr>
        <w:t xml:space="preserve"> Mokykloje vykdomos programos:</w:t>
      </w:r>
    </w:p>
    <w:p w:rsidR="001A56CB" w:rsidRPr="001A56CB" w:rsidRDefault="001A56CB" w:rsidP="001A56CB">
      <w:pPr>
        <w:pStyle w:val="ListParagraph"/>
        <w:numPr>
          <w:ilvl w:val="1"/>
          <w:numId w:val="2"/>
        </w:numPr>
        <w:ind w:left="1418" w:hanging="709"/>
        <w:jc w:val="both"/>
        <w:rPr>
          <w:color w:val="000000"/>
          <w:szCs w:val="24"/>
        </w:rPr>
      </w:pPr>
      <w:r>
        <w:rPr>
          <w:color w:val="000000"/>
          <w:szCs w:val="24"/>
        </w:rPr>
        <w:t>ikimokyklinio ugdy</w:t>
      </w:r>
      <w:r w:rsidRPr="00D94767">
        <w:rPr>
          <w:szCs w:val="24"/>
        </w:rPr>
        <w:t>mo;</w:t>
      </w:r>
    </w:p>
    <w:p w:rsidR="0049156B" w:rsidRPr="0049156B" w:rsidRDefault="0049156B" w:rsidP="00225D7A">
      <w:pPr>
        <w:numPr>
          <w:ilvl w:val="1"/>
          <w:numId w:val="2"/>
        </w:numPr>
        <w:tabs>
          <w:tab w:val="left" w:pos="1418"/>
        </w:tabs>
        <w:spacing w:line="360" w:lineRule="auto"/>
        <w:ind w:left="0" w:firstLine="720"/>
        <w:rPr>
          <w:rFonts w:ascii="Times New Roman" w:eastAsia="Calibri" w:hAnsi="Times New Roman"/>
          <w:color w:val="000000"/>
          <w:sz w:val="24"/>
          <w:szCs w:val="24"/>
        </w:rPr>
      </w:pPr>
      <w:r w:rsidRPr="0049156B">
        <w:rPr>
          <w:rFonts w:ascii="Times New Roman" w:eastAsia="Calibri" w:hAnsi="Times New Roman"/>
          <w:color w:val="000000"/>
          <w:sz w:val="24"/>
          <w:szCs w:val="24"/>
        </w:rPr>
        <w:t xml:space="preserve"> priešmokyklinio ugdymo</w:t>
      </w:r>
      <w:r w:rsidRPr="00D94767">
        <w:rPr>
          <w:rFonts w:ascii="Times New Roman" w:eastAsia="Calibri" w:hAnsi="Times New Roman"/>
          <w:sz w:val="24"/>
          <w:szCs w:val="24"/>
        </w:rPr>
        <w:t>;</w:t>
      </w:r>
    </w:p>
    <w:p w:rsidR="0049156B" w:rsidRPr="0049156B" w:rsidRDefault="0049156B" w:rsidP="00225D7A">
      <w:pPr>
        <w:numPr>
          <w:ilvl w:val="1"/>
          <w:numId w:val="2"/>
        </w:numPr>
        <w:tabs>
          <w:tab w:val="left" w:pos="1418"/>
        </w:tabs>
        <w:spacing w:line="360" w:lineRule="auto"/>
        <w:ind w:left="0" w:firstLine="720"/>
        <w:contextualSpacing/>
        <w:jc w:val="both"/>
        <w:rPr>
          <w:rFonts w:ascii="Times New Roman" w:eastAsia="Calibri" w:hAnsi="Times New Roman"/>
          <w:color w:val="000000"/>
          <w:sz w:val="24"/>
          <w:szCs w:val="24"/>
          <w:lang w:eastAsia="en-US"/>
        </w:rPr>
      </w:pPr>
      <w:r w:rsidRPr="0049156B">
        <w:rPr>
          <w:rFonts w:ascii="Times New Roman" w:eastAsia="Calibri" w:hAnsi="Times New Roman"/>
          <w:color w:val="000000"/>
          <w:sz w:val="24"/>
          <w:szCs w:val="24"/>
          <w:lang w:eastAsia="en-US"/>
        </w:rPr>
        <w:t xml:space="preserve"> pradinio ugdymo</w:t>
      </w:r>
      <w:r w:rsidRPr="00D94767">
        <w:rPr>
          <w:rFonts w:ascii="Times New Roman" w:eastAsia="Calibri" w:hAnsi="Times New Roman"/>
          <w:sz w:val="24"/>
          <w:szCs w:val="24"/>
          <w:lang w:eastAsia="en-US"/>
        </w:rPr>
        <w:t xml:space="preserve">; </w:t>
      </w:r>
    </w:p>
    <w:p w:rsidR="0049156B" w:rsidRPr="0049156B" w:rsidRDefault="0049156B" w:rsidP="001A56CB">
      <w:pPr>
        <w:numPr>
          <w:ilvl w:val="1"/>
          <w:numId w:val="2"/>
        </w:numPr>
        <w:tabs>
          <w:tab w:val="left" w:pos="1418"/>
        </w:tabs>
        <w:spacing w:line="360" w:lineRule="auto"/>
        <w:ind w:left="0" w:firstLine="720"/>
        <w:contextualSpacing/>
        <w:jc w:val="both"/>
        <w:rPr>
          <w:rFonts w:ascii="Times New Roman" w:eastAsia="Calibri" w:hAnsi="Times New Roman"/>
          <w:color w:val="000000"/>
          <w:sz w:val="24"/>
          <w:szCs w:val="24"/>
          <w:lang w:eastAsia="en-US"/>
        </w:rPr>
      </w:pPr>
      <w:r w:rsidRPr="0049156B">
        <w:rPr>
          <w:rFonts w:ascii="Times New Roman" w:eastAsia="Calibri" w:hAnsi="Times New Roman"/>
          <w:color w:val="000000"/>
          <w:sz w:val="24"/>
          <w:szCs w:val="24"/>
          <w:lang w:eastAsia="en-US"/>
        </w:rPr>
        <w:t>pagrindinio ugdymo pirmosios dalie</w:t>
      </w:r>
      <w:r w:rsidRPr="00D94767">
        <w:rPr>
          <w:rFonts w:ascii="Times New Roman" w:eastAsia="Calibri" w:hAnsi="Times New Roman"/>
          <w:sz w:val="24"/>
          <w:szCs w:val="24"/>
          <w:lang w:eastAsia="en-US"/>
        </w:rPr>
        <w:t>s;</w:t>
      </w:r>
    </w:p>
    <w:p w:rsidR="0049156B" w:rsidRPr="00D94767" w:rsidRDefault="0049156B" w:rsidP="001A56CB">
      <w:pPr>
        <w:numPr>
          <w:ilvl w:val="1"/>
          <w:numId w:val="2"/>
        </w:numPr>
        <w:tabs>
          <w:tab w:val="left" w:pos="1418"/>
        </w:tabs>
        <w:spacing w:line="360" w:lineRule="auto"/>
        <w:ind w:left="0" w:firstLine="720"/>
        <w:contextualSpacing/>
        <w:jc w:val="both"/>
        <w:rPr>
          <w:rFonts w:ascii="Times New Roman" w:eastAsia="Calibri" w:hAnsi="Times New Roman"/>
          <w:sz w:val="24"/>
          <w:szCs w:val="24"/>
          <w:lang w:eastAsia="en-US"/>
        </w:rPr>
      </w:pPr>
      <w:r w:rsidRPr="0049156B">
        <w:rPr>
          <w:rFonts w:ascii="Times New Roman" w:eastAsia="Calibri" w:hAnsi="Times New Roman"/>
          <w:color w:val="000000"/>
          <w:sz w:val="24"/>
          <w:szCs w:val="24"/>
          <w:lang w:eastAsia="en-US"/>
        </w:rPr>
        <w:t xml:space="preserve"> pagrindinio ugdymo antrosios </w:t>
      </w:r>
      <w:r w:rsidRPr="00D94767">
        <w:rPr>
          <w:rFonts w:ascii="Times New Roman" w:eastAsia="Calibri" w:hAnsi="Times New Roman"/>
          <w:sz w:val="24"/>
          <w:szCs w:val="24"/>
          <w:lang w:eastAsia="en-US"/>
        </w:rPr>
        <w:t>dalies;</w:t>
      </w:r>
    </w:p>
    <w:p w:rsidR="0049156B" w:rsidRPr="00D94767" w:rsidRDefault="0049156B" w:rsidP="00225D7A">
      <w:pPr>
        <w:numPr>
          <w:ilvl w:val="1"/>
          <w:numId w:val="2"/>
        </w:numPr>
        <w:tabs>
          <w:tab w:val="left" w:pos="1418"/>
        </w:tabs>
        <w:spacing w:line="360" w:lineRule="auto"/>
        <w:ind w:left="0" w:firstLine="720"/>
        <w:contextualSpacing/>
        <w:jc w:val="both"/>
        <w:rPr>
          <w:rFonts w:ascii="Times New Roman" w:eastAsia="Calibri" w:hAnsi="Times New Roman"/>
          <w:sz w:val="24"/>
          <w:szCs w:val="24"/>
          <w:lang w:eastAsia="en-US"/>
        </w:rPr>
      </w:pPr>
      <w:r w:rsidRPr="00D94767">
        <w:rPr>
          <w:rFonts w:ascii="Times New Roman" w:eastAsia="Calibri" w:hAnsi="Times New Roman"/>
          <w:sz w:val="24"/>
          <w:szCs w:val="24"/>
          <w:lang w:eastAsia="en-US"/>
        </w:rPr>
        <w:t xml:space="preserve"> neformaliojo vaikų švietimo</w:t>
      </w:r>
      <w:r w:rsidR="000B495D" w:rsidRPr="00D94767">
        <w:rPr>
          <w:rFonts w:ascii="Times New Roman" w:eastAsia="Calibri" w:hAnsi="Times New Roman"/>
          <w:sz w:val="24"/>
          <w:szCs w:val="24"/>
          <w:lang w:eastAsia="en-US"/>
        </w:rPr>
        <w:t>.</w:t>
      </w:r>
    </w:p>
    <w:p w:rsidR="0049156B" w:rsidRPr="0049156B" w:rsidRDefault="0049156B" w:rsidP="0049156B">
      <w:pPr>
        <w:tabs>
          <w:tab w:val="num" w:pos="1361"/>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15. Mokiniams išduodami mokymosi pagal pradinio ugdymo programą, pagrindinio ugdymo pirmosios dalies ir pagrindinio ugdymo antrosios dalies programas pažymėjimai ir kitus pasiekimus įteisinantys dokumentai švietimo ir mokslo ministro nustatyta tvarka.</w:t>
      </w:r>
    </w:p>
    <w:p w:rsidR="0049156B" w:rsidRPr="0049156B" w:rsidRDefault="0049156B" w:rsidP="0049156B">
      <w:pPr>
        <w:tabs>
          <w:tab w:val="num" w:pos="1361"/>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16. Mokykla yra viešasis juridinis asmuo, turintis antspaudą su valstybės herbu ir savo pavadinimu, atributiką, savarankišką atsiskaitomąją sąskaitą (buhalterinę apskaitą tvarko Kauno rajono savivaldybės administracijos kultūros, švietimo ir sporto skyriaus centralizuota buhalterija) ir kitas sąskaitas Lietuvos Respublikos įregistruotuose bankuose, savo veiklą grindžia Lietuvos Respublikos Konstitucija, Jungtinių Tautų Vaiko teisių konvencija, Lietuvos Respublikos įstatymais, Lietuvos Respublikos Vyriausybės nutarimais, švietimo ir mokslo ministro įsakymais, Kauno rajono savivaldybės tarybos sprendimais, kitais teisės aktais ir šiais nuostatais.</w:t>
      </w:r>
    </w:p>
    <w:p w:rsidR="0049156B" w:rsidRPr="0049156B" w:rsidRDefault="0049156B" w:rsidP="0049156B">
      <w:pPr>
        <w:tabs>
          <w:tab w:val="num" w:pos="720"/>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lastRenderedPageBreak/>
        <w:t xml:space="preserve"> </w:t>
      </w:r>
    </w:p>
    <w:p w:rsidR="0049156B" w:rsidRPr="0049156B" w:rsidRDefault="0049156B" w:rsidP="0049156B">
      <w:pPr>
        <w:jc w:val="center"/>
        <w:rPr>
          <w:rFonts w:ascii="Times New Roman" w:hAnsi="Times New Roman"/>
          <w:b/>
          <w:color w:val="000000"/>
          <w:sz w:val="24"/>
          <w:szCs w:val="24"/>
        </w:rPr>
      </w:pPr>
      <w:r w:rsidRPr="0049156B">
        <w:rPr>
          <w:rFonts w:ascii="Times New Roman" w:hAnsi="Times New Roman"/>
          <w:b/>
          <w:color w:val="000000"/>
          <w:sz w:val="24"/>
          <w:szCs w:val="24"/>
        </w:rPr>
        <w:t>II. MOKYKLOS VEIKLOS SRITYS IR RŪŠYS, TIKSLAS, UŽDAVINIAI, FUNKCIJOS, MOKYMOSI PASIEKIMUS ĮTEISINANČIŲ DOKUMENTŲ IŠDAVIMAS</w:t>
      </w:r>
    </w:p>
    <w:p w:rsidR="0049156B" w:rsidRPr="0049156B" w:rsidRDefault="0049156B" w:rsidP="0049156B">
      <w:pPr>
        <w:spacing w:line="360" w:lineRule="auto"/>
        <w:ind w:left="360"/>
        <w:jc w:val="center"/>
        <w:rPr>
          <w:rFonts w:ascii="Times New Roman" w:hAnsi="Times New Roman"/>
          <w:b/>
          <w:color w:val="000000"/>
          <w:sz w:val="24"/>
          <w:szCs w:val="24"/>
        </w:rPr>
      </w:pPr>
    </w:p>
    <w:p w:rsidR="0049156B" w:rsidRPr="0049156B" w:rsidRDefault="0049156B" w:rsidP="0049156B">
      <w:pPr>
        <w:tabs>
          <w:tab w:val="left" w:pos="0"/>
          <w:tab w:val="left" w:pos="1134"/>
        </w:tabs>
        <w:spacing w:line="360" w:lineRule="auto"/>
        <w:ind w:firstLine="720"/>
        <w:jc w:val="both"/>
        <w:rPr>
          <w:rFonts w:ascii="Times New Roman" w:hAnsi="Times New Roman"/>
          <w:color w:val="000000"/>
          <w:sz w:val="24"/>
          <w:szCs w:val="24"/>
          <w:lang w:eastAsia="x-none"/>
        </w:rPr>
      </w:pPr>
      <w:r w:rsidRPr="0049156B">
        <w:rPr>
          <w:rFonts w:ascii="Times New Roman" w:hAnsi="Times New Roman"/>
          <w:color w:val="000000"/>
          <w:sz w:val="24"/>
          <w:szCs w:val="24"/>
        </w:rPr>
        <w:t>17</w:t>
      </w:r>
      <w:r w:rsidRPr="0049156B">
        <w:rPr>
          <w:rFonts w:ascii="Times New Roman" w:hAnsi="Times New Roman"/>
          <w:color w:val="000000"/>
          <w:sz w:val="24"/>
          <w:szCs w:val="24"/>
          <w:lang w:eastAsia="x-none"/>
        </w:rPr>
        <w:t xml:space="preserve">. Mokyklos veiklos sritis – švietimas, </w:t>
      </w:r>
      <w:r w:rsidRPr="0049156B">
        <w:rPr>
          <w:rFonts w:ascii="Times New Roman" w:hAnsi="Times New Roman"/>
          <w:color w:val="000000"/>
          <w:sz w:val="24"/>
          <w:szCs w:val="24"/>
        </w:rPr>
        <w:t>kodas 85.</w:t>
      </w:r>
    </w:p>
    <w:p w:rsidR="0049156B" w:rsidRDefault="0049156B" w:rsidP="0049156B">
      <w:pPr>
        <w:tabs>
          <w:tab w:val="left" w:pos="0"/>
          <w:tab w:val="left" w:pos="1134"/>
        </w:tabs>
        <w:spacing w:line="360" w:lineRule="auto"/>
        <w:ind w:firstLine="720"/>
        <w:jc w:val="both"/>
        <w:rPr>
          <w:rFonts w:ascii="Times New Roman" w:hAnsi="Times New Roman"/>
          <w:color w:val="000000"/>
          <w:sz w:val="24"/>
          <w:szCs w:val="24"/>
          <w:lang w:eastAsia="x-none"/>
        </w:rPr>
      </w:pPr>
      <w:r w:rsidRPr="0049156B">
        <w:rPr>
          <w:rFonts w:ascii="Times New Roman" w:hAnsi="Times New Roman"/>
          <w:color w:val="000000"/>
          <w:sz w:val="24"/>
          <w:szCs w:val="24"/>
          <w:lang w:eastAsia="x-none"/>
        </w:rPr>
        <w:t>18. Mokyklos švietimo veiklos rūšys:</w:t>
      </w:r>
    </w:p>
    <w:p w:rsidR="00D94767" w:rsidRPr="0049156B" w:rsidRDefault="00D94767" w:rsidP="00D94767">
      <w:pPr>
        <w:overflowPunct w:val="0"/>
        <w:autoSpaceDE w:val="0"/>
        <w:autoSpaceDN w:val="0"/>
        <w:spacing w:line="36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18.1. </w:t>
      </w:r>
      <w:r w:rsidRPr="0049156B">
        <w:rPr>
          <w:rFonts w:ascii="Times New Roman" w:hAnsi="Times New Roman"/>
          <w:color w:val="000000"/>
          <w:sz w:val="24"/>
          <w:szCs w:val="24"/>
        </w:rPr>
        <w:t xml:space="preserve">pagrindinės švietimo veiklos rūšys: </w:t>
      </w:r>
    </w:p>
    <w:p w:rsidR="00D94767" w:rsidRDefault="0049156B" w:rsidP="0049156B">
      <w:pPr>
        <w:overflowPunct w:val="0"/>
        <w:autoSpaceDE w:val="0"/>
        <w:autoSpaceDN w:val="0"/>
        <w:spacing w:line="360" w:lineRule="auto"/>
        <w:ind w:firstLine="720"/>
        <w:jc w:val="both"/>
        <w:rPr>
          <w:rFonts w:ascii="Times New Roman" w:hAnsi="Times New Roman"/>
          <w:sz w:val="24"/>
          <w:szCs w:val="24"/>
        </w:rPr>
      </w:pPr>
      <w:r w:rsidRPr="0049156B">
        <w:rPr>
          <w:rFonts w:ascii="Times New Roman" w:hAnsi="Times New Roman"/>
          <w:color w:val="000000"/>
          <w:sz w:val="24"/>
          <w:szCs w:val="24"/>
          <w:lang w:eastAsia="x-none"/>
        </w:rPr>
        <w:t>18.1.</w:t>
      </w:r>
      <w:r w:rsidRPr="0049156B">
        <w:rPr>
          <w:rFonts w:ascii="Times New Roman" w:hAnsi="Times New Roman"/>
          <w:color w:val="000000"/>
          <w:sz w:val="24"/>
          <w:szCs w:val="24"/>
        </w:rPr>
        <w:t xml:space="preserve"> </w:t>
      </w:r>
      <w:r w:rsidR="00D94767">
        <w:rPr>
          <w:rFonts w:ascii="Times New Roman" w:hAnsi="Times New Roman"/>
          <w:color w:val="000000"/>
          <w:sz w:val="24"/>
          <w:szCs w:val="24"/>
        </w:rPr>
        <w:t xml:space="preserve">1. </w:t>
      </w:r>
      <w:r w:rsidR="00D94767" w:rsidRPr="00D94767">
        <w:rPr>
          <w:rFonts w:ascii="Times New Roman" w:hAnsi="Times New Roman"/>
          <w:sz w:val="24"/>
          <w:szCs w:val="24"/>
        </w:rPr>
        <w:t>ikimokyklinio amžiaus vaikų ugdymas, kodas 85.10.10;</w:t>
      </w:r>
    </w:p>
    <w:p w:rsidR="00D94767" w:rsidRPr="00D94767" w:rsidRDefault="00D94767" w:rsidP="0049156B">
      <w:pPr>
        <w:overflowPunct w:val="0"/>
        <w:autoSpaceDE w:val="0"/>
        <w:autoSpaceDN w:val="0"/>
        <w:spacing w:line="360" w:lineRule="auto"/>
        <w:ind w:firstLine="720"/>
        <w:jc w:val="both"/>
        <w:rPr>
          <w:rFonts w:ascii="Times New Roman" w:hAnsi="Times New Roman"/>
          <w:sz w:val="24"/>
          <w:szCs w:val="24"/>
        </w:rPr>
      </w:pPr>
      <w:r w:rsidRPr="00D94767">
        <w:rPr>
          <w:rFonts w:ascii="Times New Roman" w:hAnsi="Times New Roman"/>
          <w:sz w:val="24"/>
          <w:szCs w:val="24"/>
        </w:rPr>
        <w:t>18.</w:t>
      </w:r>
      <w:r>
        <w:rPr>
          <w:rFonts w:ascii="Times New Roman" w:hAnsi="Times New Roman"/>
          <w:sz w:val="24"/>
          <w:szCs w:val="24"/>
        </w:rPr>
        <w:t xml:space="preserve">1. </w:t>
      </w:r>
      <w:r w:rsidRPr="00D94767">
        <w:rPr>
          <w:rFonts w:ascii="Times New Roman" w:hAnsi="Times New Roman"/>
          <w:sz w:val="24"/>
          <w:szCs w:val="24"/>
        </w:rPr>
        <w:t>2. priešmokyklinio amžiaus vaikų ugdymas, kodas 85.10.20;</w:t>
      </w:r>
    </w:p>
    <w:p w:rsidR="0049156B" w:rsidRPr="0049156B" w:rsidRDefault="0049156B" w:rsidP="0049156B">
      <w:pPr>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lang w:eastAsia="x-none"/>
        </w:rPr>
        <w:t>18.1</w:t>
      </w:r>
      <w:r w:rsidR="00D94767">
        <w:rPr>
          <w:rFonts w:ascii="Times New Roman" w:hAnsi="Times New Roman"/>
          <w:color w:val="000000"/>
          <w:sz w:val="24"/>
          <w:szCs w:val="24"/>
          <w:lang w:eastAsia="x-none"/>
        </w:rPr>
        <w:t>.3</w:t>
      </w:r>
      <w:r w:rsidRPr="0049156B">
        <w:rPr>
          <w:rFonts w:ascii="Times New Roman" w:hAnsi="Times New Roman"/>
          <w:color w:val="000000"/>
          <w:sz w:val="24"/>
          <w:szCs w:val="24"/>
        </w:rPr>
        <w:t>. pradinis ugdymas, kodas 85.20;</w:t>
      </w:r>
    </w:p>
    <w:p w:rsidR="0049156B" w:rsidRPr="0049156B" w:rsidRDefault="0049156B" w:rsidP="0049156B">
      <w:pPr>
        <w:tabs>
          <w:tab w:val="left" w:pos="0"/>
          <w:tab w:val="left" w:pos="1134"/>
        </w:tabs>
        <w:spacing w:line="360" w:lineRule="auto"/>
        <w:ind w:firstLine="720"/>
        <w:jc w:val="both"/>
        <w:rPr>
          <w:rFonts w:ascii="Times New Roman" w:hAnsi="Times New Roman"/>
          <w:color w:val="000000"/>
          <w:sz w:val="24"/>
          <w:szCs w:val="24"/>
          <w:lang w:eastAsia="x-none"/>
        </w:rPr>
      </w:pPr>
      <w:r w:rsidRPr="0049156B">
        <w:rPr>
          <w:rFonts w:ascii="Times New Roman" w:hAnsi="Times New Roman"/>
          <w:color w:val="000000"/>
          <w:sz w:val="24"/>
          <w:szCs w:val="24"/>
          <w:lang w:eastAsia="x-none"/>
        </w:rPr>
        <w:t>18.1.</w:t>
      </w:r>
      <w:r w:rsidR="00D94767">
        <w:rPr>
          <w:rFonts w:ascii="Times New Roman" w:hAnsi="Times New Roman"/>
          <w:color w:val="000000"/>
          <w:sz w:val="24"/>
          <w:szCs w:val="24"/>
          <w:lang w:eastAsia="x-none"/>
        </w:rPr>
        <w:t>4</w:t>
      </w:r>
      <w:r w:rsidRPr="0049156B">
        <w:rPr>
          <w:rFonts w:ascii="Times New Roman" w:hAnsi="Times New Roman"/>
          <w:color w:val="000000"/>
          <w:sz w:val="24"/>
          <w:szCs w:val="24"/>
          <w:lang w:eastAsia="x-none"/>
        </w:rPr>
        <w:t>. pagrindinis ugdymas, kodas 85.31.10.</w:t>
      </w:r>
    </w:p>
    <w:p w:rsidR="0049156B" w:rsidRDefault="0049156B" w:rsidP="0049156B">
      <w:pPr>
        <w:tabs>
          <w:tab w:val="left" w:pos="0"/>
          <w:tab w:val="left" w:pos="1134"/>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lang w:eastAsia="x-none"/>
        </w:rPr>
        <w:t xml:space="preserve">18.2. </w:t>
      </w:r>
      <w:r w:rsidRPr="0049156B">
        <w:rPr>
          <w:rFonts w:ascii="Times New Roman" w:hAnsi="Times New Roman"/>
          <w:color w:val="000000"/>
          <w:sz w:val="24"/>
          <w:szCs w:val="24"/>
        </w:rPr>
        <w:t>kitos švietimo veiklos rūšys:</w:t>
      </w:r>
    </w:p>
    <w:p w:rsidR="0049156B" w:rsidRPr="0049156B" w:rsidRDefault="0049156B" w:rsidP="0049156B">
      <w:pPr>
        <w:tabs>
          <w:tab w:val="left" w:pos="0"/>
          <w:tab w:val="left" w:pos="1134"/>
        </w:tabs>
        <w:spacing w:line="360" w:lineRule="auto"/>
        <w:ind w:firstLine="720"/>
        <w:jc w:val="both"/>
        <w:rPr>
          <w:rFonts w:ascii="Times New Roman" w:hAnsi="Times New Roman"/>
          <w:color w:val="000000"/>
          <w:sz w:val="24"/>
          <w:szCs w:val="24"/>
          <w:lang w:eastAsia="x-none"/>
        </w:rPr>
      </w:pPr>
      <w:r w:rsidRPr="0049156B">
        <w:rPr>
          <w:rFonts w:ascii="Times New Roman" w:hAnsi="Times New Roman"/>
          <w:color w:val="000000"/>
          <w:sz w:val="24"/>
          <w:szCs w:val="24"/>
          <w:lang w:eastAsia="x-none"/>
        </w:rPr>
        <w:t>18.2.</w:t>
      </w:r>
      <w:r w:rsidR="00D94767">
        <w:rPr>
          <w:rFonts w:ascii="Times New Roman" w:hAnsi="Times New Roman"/>
          <w:color w:val="000000"/>
          <w:sz w:val="24"/>
          <w:szCs w:val="24"/>
          <w:lang w:eastAsia="x-none"/>
        </w:rPr>
        <w:t>1</w:t>
      </w:r>
      <w:r w:rsidRPr="0049156B">
        <w:rPr>
          <w:rFonts w:ascii="Times New Roman" w:hAnsi="Times New Roman"/>
          <w:color w:val="000000"/>
          <w:sz w:val="24"/>
          <w:szCs w:val="24"/>
          <w:lang w:eastAsia="x-none"/>
        </w:rPr>
        <w:t>. sportinis ir rekreacinis švietimas, kodas 85.51;</w:t>
      </w:r>
    </w:p>
    <w:p w:rsidR="0049156B" w:rsidRPr="0049156B" w:rsidRDefault="0049156B" w:rsidP="0049156B">
      <w:pPr>
        <w:tabs>
          <w:tab w:val="left" w:pos="0"/>
          <w:tab w:val="left" w:pos="1134"/>
        </w:tabs>
        <w:spacing w:line="360" w:lineRule="auto"/>
        <w:ind w:firstLine="720"/>
        <w:jc w:val="both"/>
        <w:rPr>
          <w:rFonts w:ascii="Times New Roman" w:hAnsi="Times New Roman"/>
          <w:color w:val="000000"/>
          <w:sz w:val="24"/>
          <w:szCs w:val="24"/>
          <w:lang w:eastAsia="x-none"/>
        </w:rPr>
      </w:pPr>
      <w:r w:rsidRPr="0049156B">
        <w:rPr>
          <w:rFonts w:ascii="Times New Roman" w:hAnsi="Times New Roman"/>
          <w:color w:val="000000"/>
          <w:sz w:val="24"/>
          <w:szCs w:val="24"/>
          <w:lang w:eastAsia="x-none"/>
        </w:rPr>
        <w:t>18.2.</w:t>
      </w:r>
      <w:r w:rsidR="00D94767">
        <w:rPr>
          <w:rFonts w:ascii="Times New Roman" w:hAnsi="Times New Roman"/>
          <w:color w:val="000000"/>
          <w:sz w:val="24"/>
          <w:szCs w:val="24"/>
          <w:lang w:eastAsia="x-none"/>
        </w:rPr>
        <w:t>2</w:t>
      </w:r>
      <w:r w:rsidRPr="0049156B">
        <w:rPr>
          <w:rFonts w:ascii="Times New Roman" w:hAnsi="Times New Roman"/>
          <w:color w:val="000000"/>
          <w:sz w:val="24"/>
          <w:szCs w:val="24"/>
          <w:lang w:eastAsia="x-none"/>
        </w:rPr>
        <w:t>. kultūrinis švietimas, kodas 85.52;</w:t>
      </w:r>
    </w:p>
    <w:p w:rsidR="0049156B" w:rsidRPr="0049156B" w:rsidRDefault="0049156B" w:rsidP="0049156B">
      <w:pPr>
        <w:tabs>
          <w:tab w:val="left" w:pos="0"/>
          <w:tab w:val="left" w:pos="1134"/>
        </w:tabs>
        <w:spacing w:line="360" w:lineRule="auto"/>
        <w:ind w:firstLine="720"/>
        <w:jc w:val="both"/>
        <w:rPr>
          <w:rFonts w:ascii="Times New Roman" w:hAnsi="Times New Roman"/>
          <w:color w:val="000000"/>
          <w:sz w:val="24"/>
          <w:szCs w:val="24"/>
          <w:lang w:eastAsia="x-none"/>
        </w:rPr>
      </w:pPr>
      <w:r w:rsidRPr="0049156B">
        <w:rPr>
          <w:rFonts w:ascii="Times New Roman" w:hAnsi="Times New Roman"/>
          <w:color w:val="000000"/>
          <w:sz w:val="24"/>
          <w:szCs w:val="24"/>
          <w:lang w:eastAsia="x-none"/>
        </w:rPr>
        <w:t>18.2.</w:t>
      </w:r>
      <w:r w:rsidR="00D94767">
        <w:rPr>
          <w:rFonts w:ascii="Times New Roman" w:hAnsi="Times New Roman"/>
          <w:color w:val="000000"/>
          <w:sz w:val="24"/>
          <w:szCs w:val="24"/>
          <w:lang w:eastAsia="x-none"/>
        </w:rPr>
        <w:t>3</w:t>
      </w:r>
      <w:r w:rsidRPr="0049156B">
        <w:rPr>
          <w:rFonts w:ascii="Times New Roman" w:hAnsi="Times New Roman"/>
          <w:color w:val="000000"/>
          <w:sz w:val="24"/>
          <w:szCs w:val="24"/>
          <w:lang w:eastAsia="x-none"/>
        </w:rPr>
        <w:t>. kitas, niekur kitur nepriskirtas švietimas, kodas 85.59;</w:t>
      </w:r>
    </w:p>
    <w:p w:rsidR="0049156B" w:rsidRPr="0049156B" w:rsidRDefault="0049156B" w:rsidP="0049156B">
      <w:pPr>
        <w:tabs>
          <w:tab w:val="left" w:pos="0"/>
          <w:tab w:val="left" w:pos="1134"/>
        </w:tabs>
        <w:spacing w:line="360" w:lineRule="auto"/>
        <w:ind w:firstLine="720"/>
        <w:jc w:val="both"/>
        <w:rPr>
          <w:rFonts w:ascii="Times New Roman" w:hAnsi="Times New Roman"/>
          <w:color w:val="000000"/>
          <w:sz w:val="24"/>
          <w:szCs w:val="24"/>
          <w:lang w:eastAsia="x-none"/>
        </w:rPr>
      </w:pPr>
      <w:r w:rsidRPr="0049156B">
        <w:rPr>
          <w:rFonts w:ascii="Times New Roman" w:hAnsi="Times New Roman"/>
          <w:color w:val="000000"/>
          <w:sz w:val="24"/>
          <w:szCs w:val="24"/>
          <w:lang w:eastAsia="x-none"/>
        </w:rPr>
        <w:t>18.2.</w:t>
      </w:r>
      <w:r w:rsidR="00D94767">
        <w:rPr>
          <w:rFonts w:ascii="Times New Roman" w:hAnsi="Times New Roman"/>
          <w:color w:val="000000"/>
          <w:sz w:val="24"/>
          <w:szCs w:val="24"/>
          <w:lang w:eastAsia="x-none"/>
        </w:rPr>
        <w:t>4</w:t>
      </w:r>
      <w:r w:rsidRPr="0049156B">
        <w:rPr>
          <w:rFonts w:ascii="Times New Roman" w:hAnsi="Times New Roman"/>
          <w:color w:val="000000"/>
          <w:sz w:val="24"/>
          <w:szCs w:val="24"/>
          <w:lang w:eastAsia="x-none"/>
        </w:rPr>
        <w:t>. švietimui būdingų paslaugų veikla, kodas 85.60.</w:t>
      </w:r>
    </w:p>
    <w:p w:rsidR="0049156B" w:rsidRPr="0049156B" w:rsidRDefault="0049156B" w:rsidP="0049156B">
      <w:pPr>
        <w:tabs>
          <w:tab w:val="left" w:pos="0"/>
          <w:tab w:val="left" w:pos="1134"/>
        </w:tabs>
        <w:spacing w:line="360" w:lineRule="auto"/>
        <w:ind w:firstLine="720"/>
        <w:jc w:val="both"/>
        <w:rPr>
          <w:rFonts w:ascii="Times New Roman" w:hAnsi="Times New Roman"/>
          <w:color w:val="000000"/>
          <w:sz w:val="24"/>
          <w:szCs w:val="24"/>
          <w:lang w:eastAsia="x-none"/>
        </w:rPr>
      </w:pPr>
      <w:r w:rsidRPr="0049156B">
        <w:rPr>
          <w:rFonts w:ascii="Times New Roman" w:hAnsi="Times New Roman"/>
          <w:color w:val="000000"/>
          <w:sz w:val="24"/>
          <w:szCs w:val="24"/>
          <w:lang w:eastAsia="x-none"/>
        </w:rPr>
        <w:t>18.3. kitos veiklos rūšys:</w:t>
      </w:r>
    </w:p>
    <w:p w:rsidR="0049156B" w:rsidRPr="0049156B" w:rsidRDefault="0049156B" w:rsidP="0049156B">
      <w:pPr>
        <w:tabs>
          <w:tab w:val="left" w:pos="0"/>
          <w:tab w:val="left" w:pos="1134"/>
        </w:tabs>
        <w:spacing w:line="360" w:lineRule="auto"/>
        <w:ind w:firstLine="720"/>
        <w:jc w:val="both"/>
        <w:rPr>
          <w:rFonts w:ascii="Times New Roman" w:hAnsi="Times New Roman"/>
          <w:color w:val="000000"/>
          <w:sz w:val="24"/>
          <w:szCs w:val="24"/>
          <w:lang w:eastAsia="x-none"/>
        </w:rPr>
      </w:pPr>
      <w:r w:rsidRPr="0049156B">
        <w:rPr>
          <w:rFonts w:ascii="Times New Roman" w:hAnsi="Times New Roman"/>
          <w:color w:val="000000"/>
          <w:sz w:val="24"/>
          <w:szCs w:val="24"/>
          <w:lang w:eastAsia="x-none"/>
        </w:rPr>
        <w:t>18.3.1. kitų maitinimo paslaugų teikimas, kodas 56.29;</w:t>
      </w:r>
    </w:p>
    <w:p w:rsidR="0049156B" w:rsidRPr="0049156B" w:rsidRDefault="0049156B" w:rsidP="0049156B">
      <w:pPr>
        <w:tabs>
          <w:tab w:val="left" w:pos="0"/>
          <w:tab w:val="left" w:pos="1134"/>
        </w:tabs>
        <w:spacing w:line="360" w:lineRule="auto"/>
        <w:ind w:firstLine="720"/>
        <w:jc w:val="both"/>
        <w:rPr>
          <w:rFonts w:ascii="Times New Roman" w:hAnsi="Times New Roman"/>
          <w:color w:val="000000"/>
          <w:sz w:val="24"/>
          <w:szCs w:val="24"/>
          <w:lang w:eastAsia="x-none"/>
        </w:rPr>
      </w:pPr>
      <w:r w:rsidRPr="0049156B">
        <w:rPr>
          <w:rFonts w:ascii="Times New Roman" w:hAnsi="Times New Roman"/>
          <w:color w:val="000000"/>
          <w:sz w:val="24"/>
          <w:szCs w:val="24"/>
          <w:lang w:eastAsia="x-none"/>
        </w:rPr>
        <w:t>18.3.2. kita žmonių sveikatos priežiūros veikla, kodas 86.90;</w:t>
      </w:r>
    </w:p>
    <w:p w:rsidR="0049156B" w:rsidRPr="0049156B" w:rsidRDefault="0049156B" w:rsidP="0049156B">
      <w:pPr>
        <w:tabs>
          <w:tab w:val="left" w:pos="0"/>
          <w:tab w:val="left" w:pos="1134"/>
        </w:tabs>
        <w:spacing w:line="360" w:lineRule="auto"/>
        <w:ind w:firstLine="720"/>
        <w:jc w:val="both"/>
        <w:rPr>
          <w:rFonts w:ascii="Times New Roman" w:hAnsi="Times New Roman"/>
          <w:color w:val="000000"/>
          <w:sz w:val="24"/>
          <w:szCs w:val="24"/>
          <w:lang w:eastAsia="x-none"/>
        </w:rPr>
      </w:pPr>
      <w:r w:rsidRPr="0049156B">
        <w:rPr>
          <w:rFonts w:ascii="Times New Roman" w:hAnsi="Times New Roman"/>
          <w:color w:val="000000"/>
          <w:sz w:val="24"/>
          <w:szCs w:val="24"/>
          <w:lang w:eastAsia="x-none"/>
        </w:rPr>
        <w:t xml:space="preserve">18.3.3. nuosavo arba nuomojamo nekilnojamojo turto nuoma ir eksploatavimas, </w:t>
      </w:r>
      <w:r w:rsidRPr="0049156B">
        <w:rPr>
          <w:rFonts w:ascii="Times New Roman" w:hAnsi="Times New Roman"/>
          <w:color w:val="000000"/>
          <w:sz w:val="24"/>
          <w:szCs w:val="24"/>
          <w:lang w:eastAsia="x-none"/>
        </w:rPr>
        <w:br/>
        <w:t>kodas 68.20;</w:t>
      </w:r>
    </w:p>
    <w:p w:rsidR="0049156B" w:rsidRPr="0049156B" w:rsidRDefault="0049156B" w:rsidP="0049156B">
      <w:pPr>
        <w:tabs>
          <w:tab w:val="left" w:pos="0"/>
          <w:tab w:val="left" w:pos="1134"/>
        </w:tabs>
        <w:spacing w:line="360" w:lineRule="auto"/>
        <w:ind w:firstLine="720"/>
        <w:jc w:val="both"/>
        <w:rPr>
          <w:rFonts w:ascii="Times New Roman" w:hAnsi="Times New Roman"/>
          <w:color w:val="000000"/>
          <w:sz w:val="24"/>
          <w:szCs w:val="24"/>
          <w:lang w:eastAsia="x-none"/>
        </w:rPr>
      </w:pPr>
      <w:r w:rsidRPr="0049156B">
        <w:rPr>
          <w:rFonts w:ascii="Times New Roman" w:hAnsi="Times New Roman"/>
          <w:color w:val="000000"/>
          <w:sz w:val="24"/>
          <w:szCs w:val="24"/>
          <w:lang w:eastAsia="x-none"/>
        </w:rPr>
        <w:t>18.3.4. kitas, niekur kitur nepriskirtas, keleivinis sausumos transportas, kodas 49.39;</w:t>
      </w:r>
    </w:p>
    <w:p w:rsidR="0049156B" w:rsidRPr="0049156B" w:rsidRDefault="0049156B" w:rsidP="0049156B">
      <w:pPr>
        <w:tabs>
          <w:tab w:val="left" w:pos="0"/>
        </w:tabs>
        <w:spacing w:line="360" w:lineRule="auto"/>
        <w:ind w:firstLine="720"/>
        <w:jc w:val="both"/>
        <w:rPr>
          <w:rFonts w:ascii="Times New Roman" w:hAnsi="Times New Roman"/>
          <w:color w:val="000000"/>
          <w:sz w:val="24"/>
          <w:szCs w:val="24"/>
          <w:lang w:eastAsia="x-none"/>
        </w:rPr>
      </w:pPr>
      <w:r w:rsidRPr="0049156B">
        <w:rPr>
          <w:rFonts w:ascii="Times New Roman" w:hAnsi="Times New Roman"/>
          <w:color w:val="000000"/>
          <w:sz w:val="24"/>
          <w:szCs w:val="24"/>
        </w:rPr>
        <w:t xml:space="preserve">19. Pagrindinis Mokyklos veiklos tikslas – užtikrinti </w:t>
      </w:r>
      <w:r w:rsidR="001A56CB">
        <w:rPr>
          <w:rFonts w:ascii="Times New Roman" w:hAnsi="Times New Roman"/>
          <w:color w:val="000000"/>
          <w:sz w:val="24"/>
          <w:szCs w:val="24"/>
        </w:rPr>
        <w:t xml:space="preserve">ikimokyklinį, </w:t>
      </w:r>
      <w:r w:rsidRPr="0049156B">
        <w:rPr>
          <w:rFonts w:ascii="Times New Roman" w:hAnsi="Times New Roman"/>
          <w:color w:val="000000"/>
          <w:sz w:val="24"/>
          <w:szCs w:val="24"/>
        </w:rPr>
        <w:t xml:space="preserve">priešmokyklinį, pradinį, pagrindinį ugdymą ir neformalųjį </w:t>
      </w:r>
      <w:r w:rsidR="00B00826" w:rsidRPr="0049156B">
        <w:rPr>
          <w:rFonts w:ascii="Times New Roman" w:hAnsi="Times New Roman"/>
          <w:color w:val="000000"/>
          <w:sz w:val="24"/>
          <w:szCs w:val="24"/>
        </w:rPr>
        <w:t xml:space="preserve">vaikų </w:t>
      </w:r>
      <w:r w:rsidRPr="0049156B">
        <w:rPr>
          <w:rFonts w:ascii="Times New Roman" w:hAnsi="Times New Roman"/>
          <w:color w:val="000000"/>
          <w:sz w:val="24"/>
          <w:szCs w:val="24"/>
        </w:rPr>
        <w:t>švietimą, ugdyti kiekvienam asmeniui vertybines orientacijas, leidžiančias tapti doru, siekiančiu žinių, savarankišku, atsakingu, patriotiškai nusiteikusiu žmogumi, išlavinti dabartiniam gyvenimui svarbius jo komunikacinius gebėjimus, padėti įsisavinti žinių visuomenei būdingą informacinę kultūrą, užtikrinant gimtosios ir užsienio kalbų mokėjimą, informacinį raštingumą, taip pat šiuolaikinę socialinę kompetenciją ir gebėjimus savarankiškai kurti savo gyvenimą</w:t>
      </w:r>
      <w:r w:rsidRPr="0049156B">
        <w:rPr>
          <w:rFonts w:ascii="Times New Roman" w:hAnsi="Times New Roman"/>
          <w:color w:val="000000"/>
          <w:sz w:val="24"/>
          <w:szCs w:val="24"/>
          <w:lang w:eastAsia="x-none"/>
        </w:rPr>
        <w:t>.</w:t>
      </w:r>
    </w:p>
    <w:p w:rsidR="0049156B" w:rsidRPr="00FB74A9" w:rsidRDefault="0049156B" w:rsidP="0049156B">
      <w:pPr>
        <w:spacing w:line="360" w:lineRule="auto"/>
        <w:ind w:firstLine="720"/>
        <w:jc w:val="both"/>
        <w:rPr>
          <w:rFonts w:ascii="Times New Roman" w:hAnsi="Times New Roman"/>
          <w:sz w:val="24"/>
          <w:szCs w:val="24"/>
        </w:rPr>
      </w:pPr>
      <w:r w:rsidRPr="0049156B">
        <w:rPr>
          <w:rFonts w:ascii="Times New Roman" w:hAnsi="Times New Roman"/>
          <w:color w:val="000000"/>
          <w:sz w:val="24"/>
          <w:szCs w:val="24"/>
        </w:rPr>
        <w:t xml:space="preserve">20. Mokyklos </w:t>
      </w:r>
      <w:r w:rsidRPr="00FB74A9">
        <w:rPr>
          <w:rFonts w:ascii="Times New Roman" w:hAnsi="Times New Roman"/>
          <w:sz w:val="24"/>
          <w:szCs w:val="24"/>
        </w:rPr>
        <w:t>veiklos uždaviniai:</w:t>
      </w:r>
    </w:p>
    <w:p w:rsidR="0049156B" w:rsidRPr="00FB74A9" w:rsidRDefault="0049156B" w:rsidP="0049156B">
      <w:pPr>
        <w:spacing w:line="360" w:lineRule="auto"/>
        <w:ind w:firstLine="720"/>
        <w:jc w:val="both"/>
        <w:rPr>
          <w:rFonts w:ascii="Times New Roman" w:hAnsi="Times New Roman"/>
          <w:sz w:val="24"/>
          <w:szCs w:val="24"/>
        </w:rPr>
      </w:pPr>
      <w:r w:rsidRPr="00FB74A9">
        <w:rPr>
          <w:rFonts w:ascii="Times New Roman" w:hAnsi="Times New Roman"/>
          <w:sz w:val="24"/>
          <w:szCs w:val="24"/>
        </w:rPr>
        <w:t xml:space="preserve">20.1. teikti mokiniams kokybišką </w:t>
      </w:r>
      <w:r w:rsidR="001A56CB" w:rsidRPr="00FB74A9">
        <w:rPr>
          <w:rFonts w:ascii="Times New Roman" w:hAnsi="Times New Roman"/>
          <w:sz w:val="24"/>
          <w:szCs w:val="24"/>
        </w:rPr>
        <w:t xml:space="preserve">ikimokyklinį, </w:t>
      </w:r>
      <w:r w:rsidRPr="00FB74A9">
        <w:rPr>
          <w:rFonts w:ascii="Times New Roman" w:hAnsi="Times New Roman"/>
          <w:sz w:val="24"/>
          <w:szCs w:val="24"/>
        </w:rPr>
        <w:t>priešmokyklinį, pradinį, pagrindinį išsilavinimą;</w:t>
      </w:r>
    </w:p>
    <w:p w:rsidR="0049156B" w:rsidRPr="00FB74A9" w:rsidRDefault="0049156B" w:rsidP="0049156B">
      <w:pPr>
        <w:spacing w:line="360" w:lineRule="auto"/>
        <w:ind w:firstLine="720"/>
        <w:jc w:val="both"/>
        <w:rPr>
          <w:rFonts w:ascii="Times New Roman" w:hAnsi="Times New Roman"/>
          <w:sz w:val="24"/>
          <w:szCs w:val="24"/>
        </w:rPr>
      </w:pPr>
      <w:r w:rsidRPr="00FB74A9">
        <w:rPr>
          <w:rFonts w:ascii="Times New Roman" w:hAnsi="Times New Roman"/>
          <w:sz w:val="24"/>
          <w:szCs w:val="24"/>
        </w:rPr>
        <w:t xml:space="preserve">20.2. užtikrinti </w:t>
      </w:r>
      <w:r w:rsidR="001A56CB" w:rsidRPr="00FB74A9">
        <w:rPr>
          <w:rFonts w:ascii="Times New Roman" w:hAnsi="Times New Roman"/>
          <w:sz w:val="24"/>
          <w:szCs w:val="24"/>
        </w:rPr>
        <w:t xml:space="preserve">ikimokyklinio, </w:t>
      </w:r>
      <w:r w:rsidRPr="00FB74A9">
        <w:rPr>
          <w:rFonts w:ascii="Times New Roman" w:hAnsi="Times New Roman"/>
          <w:sz w:val="24"/>
          <w:szCs w:val="24"/>
        </w:rPr>
        <w:t>priešmokyklinio, pradinio ir pagrindinio ugdymo tęstinumą;</w:t>
      </w:r>
    </w:p>
    <w:p w:rsidR="0049156B" w:rsidRPr="0049156B" w:rsidRDefault="0049156B" w:rsidP="0049156B">
      <w:pPr>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20.3. tenkinti mokinių pažinimo, lavinimosi ir saviraiškos poreikius;</w:t>
      </w:r>
    </w:p>
    <w:p w:rsidR="0049156B" w:rsidRPr="0049156B" w:rsidRDefault="0049156B" w:rsidP="0049156B">
      <w:pPr>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lastRenderedPageBreak/>
        <w:t>20.4. teikti mokiniams reikiamą pagalbą;</w:t>
      </w:r>
    </w:p>
    <w:p w:rsidR="0049156B" w:rsidRPr="0049156B" w:rsidRDefault="0049156B" w:rsidP="0049156B">
      <w:pPr>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20.5. užtikrinti sveiką ir saugią mokymo(-si) aplinką;</w:t>
      </w:r>
    </w:p>
    <w:p w:rsidR="0049156B" w:rsidRPr="0049156B" w:rsidRDefault="0049156B" w:rsidP="0049156B">
      <w:pPr>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20.6. kurti Mokyklą kaip seniūnijos gyventojų kultūros bei vertybinių nuostatų formavimo židinį.</w:t>
      </w:r>
    </w:p>
    <w:p w:rsidR="0049156B" w:rsidRPr="0049156B" w:rsidRDefault="0049156B" w:rsidP="0049156B">
      <w:pPr>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21. Vykdydama jai pavestus uždavinius Mokykla atlieka šias funkcijas:</w:t>
      </w:r>
    </w:p>
    <w:p w:rsidR="0049156B" w:rsidRPr="0049156B" w:rsidRDefault="0049156B" w:rsidP="0049156B">
      <w:pPr>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 xml:space="preserve">21.1. vykdo </w:t>
      </w:r>
      <w:r w:rsidR="001A56CB" w:rsidRPr="00FB74A9">
        <w:rPr>
          <w:rFonts w:ascii="Times New Roman" w:hAnsi="Times New Roman"/>
          <w:sz w:val="24"/>
          <w:szCs w:val="24"/>
        </w:rPr>
        <w:t xml:space="preserve">ikimokyklinio, </w:t>
      </w:r>
      <w:r w:rsidRPr="0049156B">
        <w:rPr>
          <w:rFonts w:ascii="Times New Roman" w:hAnsi="Times New Roman"/>
          <w:color w:val="000000"/>
          <w:sz w:val="24"/>
          <w:szCs w:val="24"/>
        </w:rPr>
        <w:t>priešmokyklinio, pradinio ugdymo, pagrindinio ugdymo pirmosios dalies, pagrindinio ugdymo antrosios dalies, individualizuotą pradinio ugdymo, individualizuotą pagrindinio ugdymo ir neformaliojo vaikų švietimo programas, vadovaudamasi švietimo ir mokslo ministro tvirtinamomis bendrosiomis programomis, atsižvelgdama į vietos ir Mokyklos bendruomenės reikmes, taip pat mokinių poreikius ir interesus, konkretina ir individualizuoja ugdymo turinį;</w:t>
      </w:r>
    </w:p>
    <w:p w:rsidR="0049156B" w:rsidRPr="00FB74A9" w:rsidRDefault="0049156B" w:rsidP="0049156B">
      <w:pPr>
        <w:tabs>
          <w:tab w:val="left" w:pos="1440"/>
        </w:tabs>
        <w:overflowPunct w:val="0"/>
        <w:autoSpaceDE w:val="0"/>
        <w:autoSpaceDN w:val="0"/>
        <w:spacing w:line="360" w:lineRule="auto"/>
        <w:ind w:firstLine="720"/>
        <w:jc w:val="both"/>
        <w:rPr>
          <w:rFonts w:ascii="Times New Roman" w:hAnsi="Times New Roman"/>
          <w:sz w:val="24"/>
          <w:szCs w:val="24"/>
        </w:rPr>
      </w:pPr>
      <w:r w:rsidRPr="0049156B">
        <w:rPr>
          <w:rFonts w:ascii="Times New Roman" w:hAnsi="Times New Roman"/>
          <w:color w:val="000000"/>
          <w:sz w:val="24"/>
          <w:szCs w:val="24"/>
        </w:rPr>
        <w:t xml:space="preserve">21.2. rengia </w:t>
      </w:r>
      <w:r w:rsidR="001A56CB" w:rsidRPr="00FB74A9">
        <w:rPr>
          <w:rFonts w:ascii="Times New Roman" w:hAnsi="Times New Roman"/>
          <w:sz w:val="24"/>
          <w:szCs w:val="24"/>
        </w:rPr>
        <w:t xml:space="preserve">ikimokyklinio, </w:t>
      </w:r>
      <w:r w:rsidRPr="00FB74A9">
        <w:rPr>
          <w:rFonts w:ascii="Times New Roman" w:hAnsi="Times New Roman"/>
          <w:sz w:val="24"/>
          <w:szCs w:val="24"/>
        </w:rPr>
        <w:t>priešmokyklinio, pradinio ir pagrindinio ugdymo programas papildančius bei mokinių poreikius tenkinančius šių programų modulius, neformaliojo vaikų švietimo programas, jas pritaiko specialiųjų poreikių vaikams;</w:t>
      </w:r>
    </w:p>
    <w:p w:rsidR="0049156B" w:rsidRPr="0049156B" w:rsidRDefault="0049156B" w:rsidP="0049156B">
      <w:pPr>
        <w:tabs>
          <w:tab w:val="left" w:pos="1440"/>
        </w:tabs>
        <w:overflowPunct w:val="0"/>
        <w:autoSpaceDE w:val="0"/>
        <w:autoSpaceDN w:val="0"/>
        <w:spacing w:line="360" w:lineRule="auto"/>
        <w:ind w:firstLine="720"/>
        <w:jc w:val="both"/>
        <w:rPr>
          <w:rFonts w:ascii="Times New Roman" w:hAnsi="Times New Roman"/>
          <w:color w:val="000000"/>
          <w:sz w:val="24"/>
          <w:szCs w:val="24"/>
        </w:rPr>
      </w:pPr>
      <w:r w:rsidRPr="00FB74A9">
        <w:rPr>
          <w:rFonts w:ascii="Times New Roman" w:hAnsi="Times New Roman"/>
          <w:sz w:val="24"/>
          <w:szCs w:val="24"/>
        </w:rPr>
        <w:t>21.3. įgyvendina</w:t>
      </w:r>
      <w:r w:rsidR="001A56CB" w:rsidRPr="00FB74A9">
        <w:rPr>
          <w:rFonts w:ascii="Times New Roman" w:hAnsi="Times New Roman"/>
          <w:sz w:val="24"/>
          <w:szCs w:val="24"/>
        </w:rPr>
        <w:t xml:space="preserve"> ikimokyklinio,</w:t>
      </w:r>
      <w:r w:rsidRPr="00FB74A9">
        <w:rPr>
          <w:rFonts w:ascii="Times New Roman" w:hAnsi="Times New Roman"/>
          <w:sz w:val="24"/>
          <w:szCs w:val="24"/>
        </w:rPr>
        <w:t xml:space="preserve"> priešmokyklinio</w:t>
      </w:r>
      <w:r w:rsidRPr="0049156B">
        <w:rPr>
          <w:rFonts w:ascii="Times New Roman" w:hAnsi="Times New Roman"/>
          <w:color w:val="000000"/>
          <w:sz w:val="24"/>
          <w:szCs w:val="24"/>
        </w:rPr>
        <w:t>, pradinio, pagrindinio ugdymo, neformaliojo vaikų švietimo programas,</w:t>
      </w:r>
      <w:r w:rsidRPr="00D94767">
        <w:rPr>
          <w:rFonts w:ascii="Times New Roman" w:hAnsi="Times New Roman"/>
          <w:sz w:val="24"/>
          <w:szCs w:val="24"/>
        </w:rPr>
        <w:t xml:space="preserve"> mokymo </w:t>
      </w:r>
      <w:r w:rsidRPr="0049156B">
        <w:rPr>
          <w:rFonts w:ascii="Times New Roman" w:hAnsi="Times New Roman"/>
          <w:color w:val="000000"/>
          <w:sz w:val="24"/>
          <w:szCs w:val="24"/>
        </w:rPr>
        <w:t>sutartyse sutartus įsipareigojimus, užtikrina kokybišką švietimą;</w:t>
      </w:r>
    </w:p>
    <w:p w:rsidR="0049156B" w:rsidRPr="0049156B" w:rsidRDefault="0049156B" w:rsidP="0049156B">
      <w:pPr>
        <w:tabs>
          <w:tab w:val="left" w:pos="1440"/>
        </w:tabs>
        <w:overflowPunct w:val="0"/>
        <w:autoSpaceDE w:val="0"/>
        <w:autoSpaceDN w:val="0"/>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21.4. vykdo vaikų pažangos ir pasiekimų vertinimą švietimo ir mokslo ministro nustatyta tvarka;</w:t>
      </w:r>
    </w:p>
    <w:p w:rsidR="0049156B" w:rsidRPr="0049156B" w:rsidRDefault="0049156B" w:rsidP="0049156B">
      <w:pPr>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 xml:space="preserve">21.5. vykdo pagrindinio ugdymo pasiekimų patikrinimą švietimo ir mokslo ministro nustatyta tvarka; </w:t>
      </w:r>
    </w:p>
    <w:p w:rsidR="0049156B" w:rsidRPr="0049156B" w:rsidRDefault="0049156B" w:rsidP="0049156B">
      <w:pPr>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 xml:space="preserve">21.6. išduoda mokymosi pagal pradinio ir pagrindinio ugdymo programas pasiekimus įteisinančius dokumentus švietimo ir mokslo ministro nustatyta tvarka; </w:t>
      </w:r>
    </w:p>
    <w:p w:rsidR="0049156B" w:rsidRPr="0049156B" w:rsidRDefault="0049156B" w:rsidP="0049156B">
      <w:pPr>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21.7. sudaro palankias sąlygas veikti mokinių savivaldai ir organizacijoms, skatinančioms mokinių dorovinį, tautinį, pilietinį sąmoningumą, patriotizmą, puoselėjančioms kultūrinę ir socialinę brandą, padedančioms tenkinti saviugdos ir saviraiškos poreikius;</w:t>
      </w:r>
    </w:p>
    <w:p w:rsidR="0049156B" w:rsidRPr="0049156B" w:rsidRDefault="0049156B" w:rsidP="0049156B">
      <w:pPr>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 xml:space="preserve">21.8. teikia informacinę, psichologinę, socialinę pedagoginę, specialiąją pedagoginę pagalbą, </w:t>
      </w:r>
      <w:r w:rsidRPr="00D94767">
        <w:rPr>
          <w:rFonts w:ascii="Times New Roman" w:hAnsi="Times New Roman"/>
          <w:sz w:val="24"/>
          <w:szCs w:val="24"/>
        </w:rPr>
        <w:t xml:space="preserve">specialiąją pagalbą, </w:t>
      </w:r>
      <w:r w:rsidRPr="0049156B">
        <w:rPr>
          <w:rFonts w:ascii="Times New Roman" w:hAnsi="Times New Roman"/>
          <w:color w:val="000000"/>
          <w:sz w:val="24"/>
          <w:szCs w:val="24"/>
        </w:rPr>
        <w:t>užtikrina mokinių sveikatos priežiūrą, vykdo profesinį orientavimą bei minimalios priežiūros priemones;</w:t>
      </w:r>
    </w:p>
    <w:p w:rsidR="0049156B" w:rsidRPr="0049156B" w:rsidRDefault="0049156B" w:rsidP="0049156B">
      <w:pPr>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 xml:space="preserve">21.9. įvertina vaikų ir mokinių specialiuosius ugdymosi poreikius, skiria specialųjį ugdymą teisės aktų nustatyta tvarka; </w:t>
      </w:r>
    </w:p>
    <w:p w:rsidR="0049156B" w:rsidRPr="0049156B" w:rsidRDefault="0049156B" w:rsidP="0049156B">
      <w:pPr>
        <w:tabs>
          <w:tab w:val="left" w:pos="0"/>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 xml:space="preserve">21.10. sudaro sąlygas kiekvienam mokiniui nuolat dalyvauti bent vienoje nuoseklioje, ilgalaikėje socialines ir emocines kompetencijas ugdančioje prevencinėje programoje, apimančioje smurto, alkoholio, tabako ir kitų psichiką veikiančių medžiagų vartojimo </w:t>
      </w:r>
      <w:r w:rsidRPr="0049156B">
        <w:rPr>
          <w:rFonts w:ascii="Times New Roman" w:hAnsi="Times New Roman"/>
          <w:color w:val="000000"/>
          <w:sz w:val="24"/>
          <w:szCs w:val="24"/>
        </w:rPr>
        <w:lastRenderedPageBreak/>
        <w:t>prevenciją, sveikos gyvensenos skatinimą, įgyvendinant pateiktas švietimo ir mokslo ministro patvirtintas rekomendacijas dėl smurto prevencijos įgyvendinimo Mokykloje;</w:t>
      </w:r>
    </w:p>
    <w:p w:rsidR="0049156B" w:rsidRPr="0049156B" w:rsidRDefault="0049156B" w:rsidP="0049156B">
      <w:pPr>
        <w:spacing w:line="360" w:lineRule="auto"/>
        <w:ind w:firstLine="720"/>
        <w:contextualSpacing/>
        <w:jc w:val="both"/>
        <w:rPr>
          <w:rFonts w:ascii="Times New Roman" w:eastAsia="Calibri" w:hAnsi="Times New Roman"/>
          <w:color w:val="000000"/>
          <w:sz w:val="24"/>
          <w:szCs w:val="24"/>
          <w:lang w:eastAsia="en-US"/>
        </w:rPr>
      </w:pPr>
      <w:r w:rsidRPr="0049156B">
        <w:rPr>
          <w:rFonts w:ascii="Times New Roman" w:eastAsia="Calibri" w:hAnsi="Times New Roman"/>
          <w:color w:val="000000"/>
          <w:sz w:val="24"/>
          <w:szCs w:val="24"/>
          <w:lang w:eastAsia="en-US"/>
        </w:rPr>
        <w:t>21.11. organizuoja tėvų (įtėvių, globėjų, rūpintojų) pageidavimu jų mokamas papildomas paslaugas (klubus, būrelius, stovyklas, ekskursijas ir kita) teisės aktų nustatyta tvarka;</w:t>
      </w:r>
    </w:p>
    <w:p w:rsidR="0049156B" w:rsidRPr="0049156B" w:rsidRDefault="0049156B" w:rsidP="0049156B">
      <w:pPr>
        <w:tabs>
          <w:tab w:val="left" w:pos="1560"/>
        </w:tabs>
        <w:spacing w:line="360" w:lineRule="auto"/>
        <w:ind w:firstLine="720"/>
        <w:contextualSpacing/>
        <w:jc w:val="both"/>
        <w:rPr>
          <w:rFonts w:ascii="Times New Roman" w:eastAsia="Calibri" w:hAnsi="Times New Roman"/>
          <w:color w:val="000000"/>
          <w:sz w:val="24"/>
          <w:szCs w:val="24"/>
          <w:lang w:eastAsia="en-US"/>
        </w:rPr>
      </w:pPr>
      <w:r w:rsidRPr="0049156B">
        <w:rPr>
          <w:rFonts w:ascii="Times New Roman" w:eastAsia="Calibri" w:hAnsi="Times New Roman"/>
          <w:color w:val="000000"/>
          <w:sz w:val="24"/>
          <w:szCs w:val="24"/>
          <w:lang w:eastAsia="en-US"/>
        </w:rPr>
        <w:t xml:space="preserve">21.12. vykdo Mokyklos veiklos įsivertinimą, </w:t>
      </w:r>
      <w:r w:rsidR="00D94767" w:rsidRPr="00D94767">
        <w:rPr>
          <w:rFonts w:ascii="Times New Roman" w:eastAsia="Calibri" w:hAnsi="Times New Roman"/>
          <w:sz w:val="24"/>
          <w:szCs w:val="24"/>
          <w:lang w:eastAsia="en-US"/>
        </w:rPr>
        <w:t>darbuotojų</w:t>
      </w:r>
      <w:r w:rsidRPr="00D94767">
        <w:rPr>
          <w:rFonts w:ascii="Times New Roman" w:eastAsia="Calibri" w:hAnsi="Times New Roman"/>
          <w:sz w:val="24"/>
          <w:szCs w:val="24"/>
          <w:lang w:eastAsia="en-US"/>
        </w:rPr>
        <w:t xml:space="preserve"> </w:t>
      </w:r>
      <w:r w:rsidR="00D94767" w:rsidRPr="00D94767">
        <w:rPr>
          <w:rFonts w:ascii="Times New Roman" w:eastAsia="Calibri" w:hAnsi="Times New Roman"/>
          <w:sz w:val="24"/>
          <w:szCs w:val="24"/>
          <w:lang w:eastAsia="en-US"/>
        </w:rPr>
        <w:t>veiklos vertinimą</w:t>
      </w:r>
      <w:r w:rsidRPr="00D94767">
        <w:rPr>
          <w:rFonts w:ascii="Times New Roman" w:eastAsia="Calibri" w:hAnsi="Times New Roman"/>
          <w:sz w:val="24"/>
          <w:szCs w:val="24"/>
          <w:lang w:eastAsia="en-US"/>
        </w:rPr>
        <w:t>;</w:t>
      </w:r>
    </w:p>
    <w:p w:rsidR="0049156B" w:rsidRPr="0049156B" w:rsidRDefault="0049156B" w:rsidP="0049156B">
      <w:pPr>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21.13. sudaro sąlygas darbuotojų profesiniam tobulėjimui;</w:t>
      </w:r>
    </w:p>
    <w:p w:rsidR="0049156B" w:rsidRPr="0049156B" w:rsidRDefault="0049156B" w:rsidP="0049156B">
      <w:pPr>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21.14. užtikrina higienos normas, teisės aktų reikalavimus atitinkančią sveiką, saugią mokymosi ir darbo aplinką;</w:t>
      </w:r>
    </w:p>
    <w:p w:rsidR="0049156B" w:rsidRPr="0049156B" w:rsidRDefault="0049156B" w:rsidP="0049156B">
      <w:pPr>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21.15. draudžia bet kokią smurto formą, nukreiptą tarp bendruomenės narių;</w:t>
      </w:r>
    </w:p>
    <w:p w:rsidR="0049156B" w:rsidRPr="0049156B" w:rsidRDefault="0049156B" w:rsidP="0049156B">
      <w:pPr>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 xml:space="preserve">21.16. kuria ugdymo turinio reikalavimams įgyvendinti reikiamą edukacinę aplinką ir materialinę bazę, vadovaudamasi švietimo ir mokslo ministro patvirtintais teisės aktais; </w:t>
      </w:r>
    </w:p>
    <w:p w:rsidR="0049156B" w:rsidRPr="0049156B" w:rsidRDefault="0049156B" w:rsidP="0049156B">
      <w:pPr>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21.17. organizuoja mokinių maitinimą Mokykloje;</w:t>
      </w:r>
    </w:p>
    <w:p w:rsidR="0049156B" w:rsidRPr="0049156B" w:rsidRDefault="0049156B" w:rsidP="0049156B">
      <w:pPr>
        <w:tabs>
          <w:tab w:val="left" w:pos="567"/>
          <w:tab w:val="left" w:pos="709"/>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21.18. organizuoja mokinių vežiojimą į Mokyklą ir iš jos į namus įstatymų ir kitų teisės aktų nustatyta tvarka;</w:t>
      </w:r>
    </w:p>
    <w:p w:rsidR="0049156B" w:rsidRPr="0049156B" w:rsidRDefault="0049156B" w:rsidP="0049156B">
      <w:pPr>
        <w:tabs>
          <w:tab w:val="left" w:pos="567"/>
          <w:tab w:val="left" w:pos="709"/>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21.19. užtikrina privalomąjį mokinių mokymą, tenkina jų saviugdos ir saviraiškos poreikius;</w:t>
      </w:r>
    </w:p>
    <w:p w:rsidR="0049156B" w:rsidRPr="0049156B" w:rsidRDefault="0049156B" w:rsidP="0049156B">
      <w:pPr>
        <w:tabs>
          <w:tab w:val="left" w:pos="567"/>
          <w:tab w:val="left" w:pos="709"/>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21.20. planuojant ir organizuojant veiklas bendradarbiauja su seniūnijos ir kitomis švietimo, kultūros, sporto įstaigomis ir organizacijomis;</w:t>
      </w:r>
    </w:p>
    <w:p w:rsidR="0049156B" w:rsidRPr="0049156B" w:rsidRDefault="0049156B" w:rsidP="0049156B">
      <w:pPr>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 xml:space="preserve">21.21. viešai skelbia informaciją apie Mokyklos veiklą švietimo ir mokslo ministro nustatyta tvarka; </w:t>
      </w:r>
    </w:p>
    <w:p w:rsidR="0049156B" w:rsidRPr="0049156B" w:rsidRDefault="0049156B" w:rsidP="0049156B">
      <w:pPr>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21.22. atlieka kitas įstatymų ir kitų teisės aktų numatytas funkcijas.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olor w:val="000000"/>
          <w:sz w:val="24"/>
          <w:szCs w:val="24"/>
        </w:rPr>
      </w:pP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color w:val="000000"/>
          <w:sz w:val="24"/>
          <w:szCs w:val="24"/>
        </w:rPr>
      </w:pPr>
      <w:r w:rsidRPr="0049156B">
        <w:rPr>
          <w:rFonts w:ascii="Times New Roman" w:hAnsi="Times New Roman"/>
          <w:b/>
          <w:color w:val="000000"/>
          <w:sz w:val="24"/>
          <w:szCs w:val="24"/>
        </w:rPr>
        <w:t>III. MOKYKLOS TEISĖS IR PAREIGOS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color w:val="000000"/>
          <w:sz w:val="24"/>
          <w:szCs w:val="24"/>
        </w:rPr>
      </w:pPr>
    </w:p>
    <w:p w:rsidR="0049156B" w:rsidRPr="0049156B" w:rsidRDefault="0049156B" w:rsidP="0049156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22. Mokykla, įgyvendindama jai pavestus tikslus ir uždavinius, atlikdama jai priskirtas funkcijas, turi teisę:</w:t>
      </w:r>
    </w:p>
    <w:p w:rsidR="0049156B" w:rsidRPr="0049156B" w:rsidRDefault="0049156B" w:rsidP="0049156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22.1. parinkti mokymo metodus ir mokymosi veiklos būdus;</w:t>
      </w:r>
    </w:p>
    <w:p w:rsidR="0049156B" w:rsidRPr="0049156B" w:rsidRDefault="0049156B" w:rsidP="0049156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22.2. kurti naujus mokymo ir mokymosi modelius, užtikrinančius kokybišką išsilavinimą;</w:t>
      </w:r>
    </w:p>
    <w:p w:rsidR="0049156B" w:rsidRPr="0049156B" w:rsidRDefault="0049156B" w:rsidP="0049156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22.3. bendradarbiauti su savo veiklai įtakos turinčiais fiziniais ir juridiniais asmenimis;</w:t>
      </w:r>
    </w:p>
    <w:p w:rsidR="0049156B" w:rsidRPr="0049156B" w:rsidRDefault="0049156B" w:rsidP="0049156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D94767">
        <w:rPr>
          <w:rFonts w:ascii="Times New Roman" w:hAnsi="Times New Roman"/>
          <w:sz w:val="24"/>
          <w:szCs w:val="24"/>
        </w:rPr>
        <w:t xml:space="preserve">22.4. </w:t>
      </w:r>
      <w:r w:rsidRPr="0049156B">
        <w:rPr>
          <w:rFonts w:ascii="Times New Roman" w:hAnsi="Times New Roman"/>
          <w:color w:val="000000"/>
          <w:sz w:val="24"/>
          <w:szCs w:val="24"/>
        </w:rPr>
        <w:t>vykdyti šalies ir tarptautinius švietimo projektus;</w:t>
      </w:r>
    </w:p>
    <w:p w:rsidR="0049156B" w:rsidRPr="0049156B" w:rsidRDefault="0049156B" w:rsidP="0049156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22.5. įstatymų nustatyta tvarka stoti ir jungtis į asociacijas, dalyvauti jų veikloje;</w:t>
      </w:r>
    </w:p>
    <w:p w:rsidR="0049156B" w:rsidRPr="0049156B" w:rsidRDefault="0049156B" w:rsidP="0049156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22.6. gauti paramą Lietuvos Respublikos labdaros ir paramos įstatymo nustatyta tvarka;</w:t>
      </w:r>
    </w:p>
    <w:p w:rsidR="0049156B" w:rsidRPr="0049156B" w:rsidRDefault="0049156B" w:rsidP="0049156B">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lastRenderedPageBreak/>
        <w:t>22.7. netinkamai besielgiantiems mokiniams taikyti drausmines auklėjamojo poveikio priemones teisės aktų nustatytą tvarka;</w:t>
      </w:r>
    </w:p>
    <w:p w:rsidR="0049156B" w:rsidRPr="0049156B" w:rsidRDefault="0049156B" w:rsidP="0049156B">
      <w:pPr>
        <w:spacing w:line="360" w:lineRule="auto"/>
        <w:ind w:firstLine="720"/>
        <w:contextualSpacing/>
        <w:jc w:val="both"/>
        <w:rPr>
          <w:rFonts w:ascii="Times New Roman" w:eastAsia="Calibri" w:hAnsi="Times New Roman"/>
          <w:color w:val="000000"/>
          <w:sz w:val="24"/>
          <w:szCs w:val="24"/>
        </w:rPr>
      </w:pPr>
      <w:r w:rsidRPr="0049156B">
        <w:rPr>
          <w:rFonts w:ascii="Times New Roman" w:eastAsia="Calibri" w:hAnsi="Times New Roman"/>
          <w:color w:val="000000"/>
          <w:sz w:val="24"/>
          <w:szCs w:val="24"/>
        </w:rPr>
        <w:t xml:space="preserve">22.8. teikti atlygintinas paslaugas, kurių kainas tvirtina Mokyklos savininko teises ir pareigas įgyvendinanti institucija; nustatyti teikiamų švietimo, socialinių ar papildomų paslaugų kainas, įkainius ir tarifus tais atvejais, kai Lietuvos Respublikos švietimo įstatymo bei kitų teisės aktų nustatyta tvarka jų nenustato Vyriausybė arba savininko teises ir pareigas įgyvendinanti institucija; </w:t>
      </w:r>
    </w:p>
    <w:p w:rsidR="0049156B" w:rsidRPr="0049156B" w:rsidRDefault="0049156B" w:rsidP="0049156B">
      <w:pPr>
        <w:spacing w:line="360" w:lineRule="auto"/>
        <w:ind w:firstLine="720"/>
        <w:contextualSpacing/>
        <w:jc w:val="both"/>
        <w:rPr>
          <w:rFonts w:ascii="Times New Roman" w:eastAsia="Calibri" w:hAnsi="Times New Roman"/>
          <w:color w:val="000000"/>
          <w:sz w:val="24"/>
          <w:szCs w:val="24"/>
        </w:rPr>
      </w:pPr>
      <w:r w:rsidRPr="0049156B">
        <w:rPr>
          <w:rFonts w:ascii="Times New Roman" w:eastAsia="Calibri" w:hAnsi="Times New Roman"/>
          <w:color w:val="000000"/>
          <w:sz w:val="24"/>
          <w:szCs w:val="24"/>
        </w:rPr>
        <w:t>22.9. sudaryti sutartis su juridiniais ir fiziniais asmenimis dėl paslaugų teikimo, patalpų nuomos;</w:t>
      </w:r>
    </w:p>
    <w:p w:rsidR="0049156B" w:rsidRPr="0049156B" w:rsidRDefault="0049156B" w:rsidP="0049156B">
      <w:pPr>
        <w:spacing w:line="360" w:lineRule="auto"/>
        <w:ind w:firstLine="720"/>
        <w:contextualSpacing/>
        <w:jc w:val="both"/>
        <w:rPr>
          <w:rFonts w:ascii="Times New Roman" w:eastAsia="Calibri" w:hAnsi="Times New Roman"/>
          <w:color w:val="000000"/>
          <w:sz w:val="24"/>
          <w:szCs w:val="24"/>
        </w:rPr>
      </w:pPr>
      <w:r w:rsidRPr="0049156B">
        <w:rPr>
          <w:rFonts w:ascii="Times New Roman" w:eastAsia="Calibri" w:hAnsi="Times New Roman"/>
          <w:color w:val="000000"/>
          <w:sz w:val="24"/>
          <w:szCs w:val="24"/>
        </w:rPr>
        <w:t>22.10. įvertinti vietos bendruomenės poreikius ir teikti išvadas bei pasiūlymus Kauno rajono savivaldybės administracijai ir kitiems fiziniams, juridiniams asmenims;</w:t>
      </w:r>
    </w:p>
    <w:p w:rsidR="0049156B" w:rsidRPr="0049156B" w:rsidRDefault="0049156B" w:rsidP="0049156B">
      <w:pPr>
        <w:spacing w:line="360" w:lineRule="auto"/>
        <w:ind w:firstLine="720"/>
        <w:contextualSpacing/>
        <w:jc w:val="both"/>
        <w:rPr>
          <w:rFonts w:ascii="Times New Roman" w:eastAsia="Calibri" w:hAnsi="Times New Roman"/>
          <w:color w:val="000000"/>
          <w:sz w:val="24"/>
          <w:szCs w:val="24"/>
        </w:rPr>
      </w:pPr>
      <w:r w:rsidRPr="0049156B">
        <w:rPr>
          <w:rFonts w:ascii="Times New Roman" w:eastAsia="Calibri" w:hAnsi="Times New Roman"/>
          <w:color w:val="000000"/>
          <w:sz w:val="24"/>
          <w:szCs w:val="24"/>
        </w:rPr>
        <w:t>22.11. kreiptis į savininko teises ir pareigas įgyvendinančią instituciją dėl Mokyklos nuostatų pildymo ir keitimo;</w:t>
      </w:r>
    </w:p>
    <w:p w:rsidR="0049156B" w:rsidRPr="0049156B" w:rsidRDefault="0049156B" w:rsidP="0049156B">
      <w:pPr>
        <w:spacing w:line="360" w:lineRule="auto"/>
        <w:ind w:firstLine="720"/>
        <w:contextualSpacing/>
        <w:jc w:val="both"/>
        <w:rPr>
          <w:rFonts w:ascii="Times New Roman" w:eastAsia="Calibri" w:hAnsi="Times New Roman"/>
          <w:color w:val="000000"/>
          <w:sz w:val="24"/>
          <w:szCs w:val="24"/>
        </w:rPr>
      </w:pPr>
      <w:r w:rsidRPr="0049156B">
        <w:rPr>
          <w:rFonts w:ascii="Times New Roman" w:eastAsia="Calibri" w:hAnsi="Times New Roman"/>
          <w:color w:val="000000"/>
          <w:sz w:val="24"/>
          <w:szCs w:val="24"/>
        </w:rPr>
        <w:t>22.12. rengti ir įgyvendinti programas ir projektus;</w:t>
      </w:r>
    </w:p>
    <w:p w:rsidR="0049156B" w:rsidRPr="0049156B" w:rsidRDefault="0049156B" w:rsidP="0049156B">
      <w:pPr>
        <w:spacing w:line="360" w:lineRule="auto"/>
        <w:ind w:firstLine="720"/>
        <w:contextualSpacing/>
        <w:jc w:val="both"/>
        <w:rPr>
          <w:rFonts w:ascii="Times New Roman" w:eastAsia="Calibri" w:hAnsi="Times New Roman"/>
          <w:color w:val="000000"/>
          <w:sz w:val="24"/>
          <w:szCs w:val="24"/>
        </w:rPr>
      </w:pPr>
      <w:r w:rsidRPr="0049156B">
        <w:rPr>
          <w:rFonts w:ascii="Times New Roman" w:eastAsia="Calibri" w:hAnsi="Times New Roman"/>
          <w:color w:val="000000"/>
          <w:sz w:val="24"/>
          <w:szCs w:val="24"/>
        </w:rPr>
        <w:t>22.13. gauti iš valstybės ir savivaldybių institucijų bei įstaigų informaciją, išvadas, pasiūlymus ir kitokią medžiagą, kurios reikia sprendžiant Mokyklos teikiamų paslaugų klausimus;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22.14. naudotis kitomis teisės aktų suteiktomis teisėmis.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23. Mokyklos pareigos: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23.1. užtikrinti kokybišką ikimokyklinio, priešmokyklinio, pradinio ir pagrindinio ugdymo programų vykdymą;</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23.2. suprantamai ir aiškiai, taisyklinga lietuvių kalba perteikti ugdymo turinį;</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23.3. sudaryti higienos normas atitinkančias ugdymo sąlygas;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23.4. užtikrinti sveiką, saugią, užkertančią kelią smurto, patyčių, prievartos apraiškoms ir žalingiems įpročiams, aplinką;</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23.5. informuoti tėvus (įtėvius, globėjus, rūpintojus) apie jų vaiko būklę, ugdymo ir ugdymosi poreikius, pažangą, mokyklos lankymą ir elgesį;</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23.6. užtikrinti veiksmingą vaiko minimalios priežiūros priemonių įgyvendinimą;</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 xml:space="preserve">23.7. rūpintis mokytojų ir kitų ugdymo proceso dalyvių kvalifikacijos </w:t>
      </w:r>
      <w:r w:rsidR="00D94767" w:rsidRPr="00D94767">
        <w:rPr>
          <w:rFonts w:ascii="Times New Roman" w:hAnsi="Times New Roman"/>
          <w:sz w:val="24"/>
          <w:szCs w:val="24"/>
        </w:rPr>
        <w:t>tobulinimu</w:t>
      </w:r>
      <w:r w:rsidRPr="00D94767">
        <w:rPr>
          <w:rFonts w:ascii="Times New Roman" w:hAnsi="Times New Roman"/>
          <w:sz w:val="24"/>
          <w:szCs w:val="24"/>
        </w:rPr>
        <w:t xml:space="preserve">; </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23.8. viešai skelbti informaciją apie Mokyklos veiklą;</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 xml:space="preserve">23.9. užtikrinti </w:t>
      </w:r>
      <w:r w:rsidRPr="00D94767">
        <w:rPr>
          <w:rFonts w:ascii="Times New Roman" w:hAnsi="Times New Roman"/>
          <w:sz w:val="24"/>
          <w:szCs w:val="24"/>
        </w:rPr>
        <w:t>mokymo</w:t>
      </w:r>
      <w:r w:rsidRPr="0049156B">
        <w:rPr>
          <w:rFonts w:ascii="Times New Roman" w:hAnsi="Times New Roman"/>
          <w:color w:val="000000"/>
          <w:sz w:val="24"/>
          <w:szCs w:val="24"/>
        </w:rPr>
        <w:t xml:space="preserve"> sutarčių sudarymą ir priimtų įsipareigojimų vykdymą;</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23.10. vykdyti kitas teisės aktais nustatytas pareigas.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p>
    <w:p w:rsidR="002F6194" w:rsidRDefault="002F6194"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color w:val="000000"/>
          <w:sz w:val="24"/>
          <w:szCs w:val="24"/>
        </w:rPr>
      </w:pPr>
    </w:p>
    <w:p w:rsidR="002F6194" w:rsidRDefault="002F6194"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color w:val="000000"/>
          <w:sz w:val="24"/>
          <w:szCs w:val="24"/>
        </w:rPr>
      </w:pP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color w:val="000000"/>
          <w:sz w:val="24"/>
          <w:szCs w:val="24"/>
        </w:rPr>
      </w:pPr>
      <w:bookmarkStart w:id="0" w:name="_GoBack"/>
      <w:bookmarkEnd w:id="0"/>
      <w:r w:rsidRPr="0049156B">
        <w:rPr>
          <w:rFonts w:ascii="Times New Roman" w:hAnsi="Times New Roman"/>
          <w:b/>
          <w:color w:val="000000"/>
          <w:sz w:val="24"/>
          <w:szCs w:val="24"/>
        </w:rPr>
        <w:lastRenderedPageBreak/>
        <w:t>IV. MOKYKLOS VEIKLOS ORGANIZAVIMAS IR VALDYMAS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sz w:val="24"/>
          <w:szCs w:val="24"/>
        </w:rPr>
      </w:pP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 xml:space="preserve">24. Mokyklos veikla organizuojama pagal Mokyklos direktoriaus patvirtintus planus: </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24.1. Mokyklos strateginį  planą, kuriam yra pritarusi Mokyklos taryba ir</w:t>
      </w:r>
      <w:r w:rsidRPr="00165F8E">
        <w:rPr>
          <w:rFonts w:ascii="Times New Roman" w:hAnsi="Times New Roman"/>
          <w:sz w:val="24"/>
          <w:szCs w:val="24"/>
        </w:rPr>
        <w:t xml:space="preserve"> Kauno rajono savivaldybės vykdomoji institucija ar jos įgaliotas asmuo. </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24.2. Mokyklos metinį veiklos planą, kuriam yra pritarusi Mokyklos taryba;</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24.3. Mokyklos ugdymo planą, kuriam yra pritarusi Mokyklos taryba ir Kauno rajono savivaldybės vykdomoji institucija  ar jo įgaliotas asmuo</w:t>
      </w:r>
      <w:r w:rsidR="00165F8E">
        <w:rPr>
          <w:rFonts w:ascii="Times New Roman" w:hAnsi="Times New Roman"/>
          <w:color w:val="000000"/>
          <w:sz w:val="24"/>
          <w:szCs w:val="24"/>
        </w:rPr>
        <w:t>.</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25. Mokyklai vadovauja direktorius. Direktorių konkurso būdu Lietuvos Respublikos teisės aktų nustatyta tvarka į pareigas skiria ir iš jų atleidžia savininko teises ir pareigas įgyvendinanti institucija.</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color w:val="000000"/>
          <w:sz w:val="24"/>
          <w:szCs w:val="24"/>
        </w:rPr>
      </w:pPr>
      <w:r w:rsidRPr="0049156B">
        <w:rPr>
          <w:rFonts w:ascii="Times New Roman" w:hAnsi="Times New Roman"/>
          <w:color w:val="000000"/>
          <w:sz w:val="24"/>
          <w:szCs w:val="24"/>
        </w:rPr>
        <w:t>26. Direktorius:</w:t>
      </w:r>
    </w:p>
    <w:p w:rsidR="0049156B" w:rsidRPr="0049156B" w:rsidRDefault="0049156B" w:rsidP="0049156B">
      <w:pPr>
        <w:spacing w:line="360" w:lineRule="auto"/>
        <w:ind w:firstLine="851"/>
        <w:contextualSpacing/>
        <w:jc w:val="both"/>
        <w:rPr>
          <w:rFonts w:ascii="Times New Roman" w:eastAsia="Calibri" w:hAnsi="Times New Roman"/>
          <w:color w:val="000000"/>
          <w:sz w:val="24"/>
          <w:szCs w:val="24"/>
        </w:rPr>
      </w:pPr>
      <w:r w:rsidRPr="0049156B">
        <w:rPr>
          <w:rFonts w:ascii="Times New Roman" w:eastAsia="Calibri" w:hAnsi="Times New Roman"/>
          <w:color w:val="000000"/>
          <w:sz w:val="24"/>
          <w:szCs w:val="24"/>
        </w:rPr>
        <w:t xml:space="preserve">26.1. vadovauja Mokyklos strateginio plano, </w:t>
      </w:r>
      <w:r w:rsidRPr="00D94767">
        <w:rPr>
          <w:rFonts w:ascii="Times New Roman" w:eastAsia="Calibri" w:hAnsi="Times New Roman"/>
          <w:sz w:val="24"/>
          <w:szCs w:val="24"/>
        </w:rPr>
        <w:t>metinio veiklos plan</w:t>
      </w:r>
      <w:r w:rsidR="00D94767" w:rsidRPr="00D94767">
        <w:rPr>
          <w:rFonts w:ascii="Times New Roman" w:eastAsia="Calibri" w:hAnsi="Times New Roman"/>
          <w:sz w:val="24"/>
          <w:szCs w:val="24"/>
        </w:rPr>
        <w:t>o</w:t>
      </w:r>
      <w:r w:rsidRPr="00D94767">
        <w:rPr>
          <w:rFonts w:ascii="Times New Roman" w:eastAsia="Calibri" w:hAnsi="Times New Roman"/>
          <w:sz w:val="24"/>
          <w:szCs w:val="24"/>
        </w:rPr>
        <w:t xml:space="preserve">, </w:t>
      </w:r>
      <w:r w:rsidRPr="0049156B">
        <w:rPr>
          <w:rFonts w:ascii="Times New Roman" w:eastAsia="Calibri" w:hAnsi="Times New Roman"/>
          <w:color w:val="000000"/>
          <w:sz w:val="24"/>
          <w:szCs w:val="24"/>
        </w:rPr>
        <w:t xml:space="preserve">švietimo programų, smurto ir patyčių prevencijos įgyvendinimo </w:t>
      </w:r>
      <w:r w:rsidR="00165F8E">
        <w:rPr>
          <w:rFonts w:ascii="Times New Roman" w:eastAsia="Calibri" w:hAnsi="Times New Roman"/>
          <w:color w:val="000000"/>
          <w:sz w:val="24"/>
          <w:szCs w:val="24"/>
        </w:rPr>
        <w:t>M</w:t>
      </w:r>
      <w:r w:rsidRPr="0049156B">
        <w:rPr>
          <w:rFonts w:ascii="Times New Roman" w:eastAsia="Calibri" w:hAnsi="Times New Roman"/>
          <w:color w:val="000000"/>
          <w:sz w:val="24"/>
          <w:szCs w:val="24"/>
        </w:rPr>
        <w:t>okykloje tvarkos aprašo rengimui, juos tvirtina, vadovauja jų vykdymui, organizuoja ir koordinuoja Mokyklos veiklą pavestoms funkcijoms atlikti, uždaviniams įgyvendinti</w:t>
      </w:r>
      <w:r w:rsidR="00B00826">
        <w:rPr>
          <w:rFonts w:ascii="Times New Roman" w:eastAsia="Calibri" w:hAnsi="Times New Roman"/>
          <w:color w:val="000000"/>
          <w:sz w:val="24"/>
          <w:szCs w:val="24"/>
        </w:rPr>
        <w:t>, parengia ataskaitas</w:t>
      </w:r>
      <w:r w:rsidRPr="0049156B">
        <w:rPr>
          <w:rFonts w:ascii="Times New Roman" w:eastAsia="Calibri" w:hAnsi="Times New Roman"/>
          <w:color w:val="000000"/>
          <w:sz w:val="24"/>
          <w:szCs w:val="24"/>
        </w:rPr>
        <w:t xml:space="preserve">; </w:t>
      </w:r>
    </w:p>
    <w:p w:rsidR="0049156B" w:rsidRPr="0049156B" w:rsidRDefault="0049156B" w:rsidP="0049156B">
      <w:pPr>
        <w:spacing w:line="360" w:lineRule="auto"/>
        <w:ind w:firstLine="851"/>
        <w:contextualSpacing/>
        <w:jc w:val="both"/>
        <w:rPr>
          <w:rFonts w:ascii="Times New Roman" w:eastAsia="Calibri" w:hAnsi="Times New Roman"/>
          <w:color w:val="000000"/>
          <w:sz w:val="24"/>
          <w:szCs w:val="24"/>
        </w:rPr>
      </w:pPr>
      <w:r w:rsidRPr="0049156B">
        <w:rPr>
          <w:rFonts w:ascii="Times New Roman" w:eastAsia="Calibri" w:hAnsi="Times New Roman"/>
          <w:color w:val="000000"/>
          <w:sz w:val="24"/>
          <w:szCs w:val="24"/>
        </w:rPr>
        <w:t>26.2. rengdamas veiklos planus konsultuojasi, o juos įgyvendindamas užtikrina Mokyklos bendradarbiavimą su kitomis vietovėje veikiančiomis įstaigomis ir organizacijomis;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26.3. suderinęs su Kauno rajono savivaldybės administracijos direktoriumi ar jo įgaliotu asmeniu, tvirtina Mokyklos vidaus struktūrą, Mokyklos darbuotojų pareigybių sąrašą, neviršijantį  Kauno rajono savivaldybės tarybos nustatyto didžiausio leistino pareigybių skaičiaus;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26.4. tvirtina Mokyklos mokytojų ir kitų darbuotojų pareigybių aprašymus, Lietuvos Respublikos darbo kodekso ir kitų teisės aktų nustatyta tvarka priima į darbą ir atleidžia iš jo Mokyklos darbuotojus, skatina juos;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26.5. nustato Mokyklos administracijos veiklos sritis;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eastAsia="Calibri" w:hAnsi="Times New Roman"/>
          <w:color w:val="000000"/>
          <w:sz w:val="24"/>
          <w:szCs w:val="24"/>
        </w:rPr>
        <w:t xml:space="preserve">26.6. </w:t>
      </w:r>
      <w:r w:rsidRPr="0049156B">
        <w:rPr>
          <w:rFonts w:ascii="Times New Roman" w:hAnsi="Times New Roman"/>
          <w:color w:val="000000"/>
          <w:sz w:val="24"/>
          <w:szCs w:val="24"/>
        </w:rPr>
        <w:t xml:space="preserve">suderinęs su Mokyklos taryba ir darbuotojų atstovais tvirtina Mokyklos darbo tvarkos taisykles; </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eastAsia="Calibri" w:hAnsi="Times New Roman"/>
          <w:color w:val="000000"/>
          <w:sz w:val="24"/>
          <w:szCs w:val="24"/>
        </w:rPr>
      </w:pPr>
      <w:r w:rsidRPr="0049156B">
        <w:rPr>
          <w:rFonts w:ascii="Times New Roman" w:hAnsi="Times New Roman"/>
          <w:color w:val="000000"/>
          <w:sz w:val="24"/>
          <w:szCs w:val="24"/>
        </w:rPr>
        <w:t xml:space="preserve">26.7. </w:t>
      </w:r>
      <w:r w:rsidRPr="0049156B">
        <w:rPr>
          <w:rFonts w:ascii="Times New Roman" w:eastAsia="Calibri" w:hAnsi="Times New Roman"/>
          <w:color w:val="000000"/>
          <w:sz w:val="24"/>
          <w:szCs w:val="24"/>
        </w:rPr>
        <w:t>vadovaudamasis teisės aktais, Mokyklos darbo tvarkos taisyklėse nustato vaikų ir kitų lankytojų teises, pareigas ir atsakomybę;</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26.8. už mokinio elgesio taisyklių pažeidimą turi teisę skirti drausmines auklėjimo poveikio priemones, numatytas Vaiko teisių apsaugos pagrindų įstatyme;</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26.9. kreipiasi į Kauno rajono savivaldybės administracijos direktorių ar jo įgaliotą instituciją dėl minimalios ir vidutinės priežiūros priemonių vaikui skyrimo pagal Vaiko minimalios ir vidutinės priežiūros įstatymo nustatytą tvarką;</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lastRenderedPageBreak/>
        <w:t>26.10. kontroliuoja, kad Mokyklos aplinkoje nebūtų vartojami alkoholiniai gėrimai, narkotinės ir psichotropinės medžiagos;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26.11. priima mokinius į Mokyklą Kauno rajono savivaldybės tarybos nustatyta tvarka, sudaro mokymo sutartis teisės aktų nustatyta tvarka;</w:t>
      </w:r>
    </w:p>
    <w:p w:rsidR="0049156B" w:rsidRPr="0049156B" w:rsidRDefault="0049156B" w:rsidP="0049156B">
      <w:pPr>
        <w:spacing w:line="360" w:lineRule="auto"/>
        <w:ind w:left="851"/>
        <w:contextualSpacing/>
        <w:rPr>
          <w:rFonts w:ascii="Times New Roman" w:eastAsia="Calibri" w:hAnsi="Times New Roman"/>
          <w:color w:val="000000"/>
          <w:sz w:val="24"/>
          <w:szCs w:val="24"/>
        </w:rPr>
      </w:pPr>
      <w:r w:rsidRPr="0049156B">
        <w:rPr>
          <w:rFonts w:ascii="Times New Roman" w:eastAsia="Calibri" w:hAnsi="Times New Roman"/>
          <w:color w:val="000000"/>
          <w:sz w:val="24"/>
          <w:szCs w:val="24"/>
        </w:rPr>
        <w:t>26.12. leidžia įsakymus, kontroliuoja jų vykdymą;</w:t>
      </w:r>
    </w:p>
    <w:p w:rsidR="0049156B" w:rsidRPr="0049156B" w:rsidRDefault="0049156B" w:rsidP="0049156B">
      <w:pPr>
        <w:spacing w:line="360" w:lineRule="auto"/>
        <w:ind w:firstLine="851"/>
        <w:contextualSpacing/>
        <w:rPr>
          <w:rFonts w:ascii="Times New Roman" w:eastAsia="Calibri" w:hAnsi="Times New Roman"/>
          <w:color w:val="000000"/>
          <w:sz w:val="24"/>
          <w:szCs w:val="24"/>
        </w:rPr>
      </w:pPr>
      <w:r w:rsidRPr="0049156B">
        <w:rPr>
          <w:rFonts w:ascii="Times New Roman" w:eastAsia="Calibri" w:hAnsi="Times New Roman"/>
          <w:color w:val="000000"/>
          <w:sz w:val="24"/>
          <w:szCs w:val="24"/>
        </w:rPr>
        <w:t>26.13. sudaro teisės aktų nustatytas komisijas, darbo grupes, metodines grupes;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26.14. Mokyklos vardu sudaro sutartis Mokyklos funkcijoms atlikti;</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26.15. atstovauja Mokyklai kitose institucijose;</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26.16. stebi, analizuoja ir vertina Mokyklos veiklos ir valdymo išteklių būklę ir atsako už Mokyklos veiklos rezultatus;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 xml:space="preserve">26.17. rūpinasi </w:t>
      </w:r>
      <w:r w:rsidR="00974B4A">
        <w:rPr>
          <w:rFonts w:ascii="Times New Roman" w:hAnsi="Times New Roman"/>
          <w:color w:val="000000"/>
          <w:sz w:val="24"/>
          <w:szCs w:val="24"/>
        </w:rPr>
        <w:t xml:space="preserve">metodinės veiklos organizavimu, </w:t>
      </w:r>
      <w:r w:rsidRPr="0049156B">
        <w:rPr>
          <w:rFonts w:ascii="Times New Roman" w:hAnsi="Times New Roman"/>
          <w:color w:val="000000"/>
          <w:sz w:val="24"/>
          <w:szCs w:val="24"/>
        </w:rPr>
        <w:t>darbuotojų profesiniu tobulėjimu, sudaro jiems sąlygas kelti kvalifikaciją</w:t>
      </w:r>
      <w:r w:rsidR="00974B4A">
        <w:rPr>
          <w:rFonts w:ascii="Times New Roman" w:hAnsi="Times New Roman"/>
          <w:color w:val="000000"/>
          <w:sz w:val="24"/>
          <w:szCs w:val="24"/>
        </w:rPr>
        <w:t>;</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26.18. inicijuoja Mokyklos veiklos kokybės įsivertinimą;</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26.19. inicijuoja Mokyklos savivaldos institucijų sudarymą ir skatina jų veiklą;</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26.20. vadovauja Mokyklos mokytojų tarybai;</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26.21. organizuoja Mokyklos dokumentų saugojimą ir valdymą teisės aktų nustatyta tvarka;</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26.22. organizuoja mokinių tėvų (įtėvių, globėjų, rūpintojų) švietimą;</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26.23. teisės aktų nustatyta tvarka valdo, naudoja Mokyklos turtą, lėšas ir jais disponuoja, rūpinasi intelektiniais, materialiniais, finansiniais, informaciniais ištekliais, užtikrina jų optimalų valdymą ir naudojimą;</w:t>
      </w:r>
    </w:p>
    <w:p w:rsidR="0049156B" w:rsidRPr="0049156B" w:rsidRDefault="0049156B" w:rsidP="0049156B">
      <w:pPr>
        <w:spacing w:line="360" w:lineRule="auto"/>
        <w:ind w:firstLine="851"/>
        <w:contextualSpacing/>
        <w:jc w:val="both"/>
        <w:rPr>
          <w:rFonts w:ascii="Times New Roman" w:eastAsia="Calibri" w:hAnsi="Times New Roman"/>
          <w:color w:val="000000"/>
          <w:sz w:val="24"/>
          <w:szCs w:val="24"/>
        </w:rPr>
      </w:pPr>
      <w:r w:rsidRPr="0049156B">
        <w:rPr>
          <w:rFonts w:ascii="Times New Roman" w:hAnsi="Times New Roman"/>
          <w:color w:val="000000"/>
          <w:sz w:val="24"/>
          <w:szCs w:val="24"/>
        </w:rPr>
        <w:t xml:space="preserve">26.24. </w:t>
      </w:r>
      <w:r w:rsidRPr="0049156B">
        <w:rPr>
          <w:rFonts w:ascii="Times New Roman" w:eastAsia="Calibri" w:hAnsi="Times New Roman"/>
          <w:color w:val="000000"/>
          <w:sz w:val="24"/>
          <w:szCs w:val="24"/>
        </w:rPr>
        <w:t>rengia Mokyklos direktoriaus veiklos metinę ataskaitą ir teikia Kauno rajono savivaldybės tarybai teisės aktų nustatyta tvarka;</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26.25. užtikrina veiksmingą Mokyklos vidaus kontrolės sistemos sukūrimą, funkcionavimą ir tobulinimą;</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 xml:space="preserve">26.26. užtikrina bendradarbiavimu grįstus santykius, skaidriai priimamus sprendimus, mokytojo etikos normų laikymąsi, bendruomenės narių informavimą, sveiką, saugią, užkertančią kelią bet kokioms smurto, prievartos apraiškoms ir žalingiems įpročiams aplinką; </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26.27. bendradarbiauja su pagalbą mokiniui, mokytojui ir Mokyklai teikiančiomis įstaigomis, Kauno rajono savivaldybės administracijos struktūriniais padaliniais, teritorine policijos įstaiga, socialinių paslaugų ir sveikatos įstaigomis, Kauno rajono savivaldybės administracijos vaiko gerovės komisija ir kitomis institucijomis, dirbančiomis vaiko teisių apsaugos srityje;</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26.28. vykdo kitas teisės aktuose ir pareigybės aprašyme nustatytas funkcijas.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lastRenderedPageBreak/>
        <w:t xml:space="preserve">27. Mokyklos direktoriaus komandiruočių, atostogų, laikino nedarbingumo ir kitais nebuvimo darbe atvejais jo funkcijas vykdo direktoriaus pavaduotojas ugdymui, jam nesant – kitas teisės aktų nustatyta tvarka paskirtas darbuotojas. </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28. Mokyklos direktorius atsako už Lietuvos Respublikos įstatymų ir kitų teisės aktų, Mokyklos nuostatų laikymąsi Mokykloje, už demokratinį Mokyklos valdymą, bendruomenės narių informavimą, tinkamą funkcijų atl</w:t>
      </w:r>
      <w:r w:rsidR="00FC4DA6">
        <w:rPr>
          <w:rFonts w:ascii="Times New Roman" w:hAnsi="Times New Roman"/>
          <w:color w:val="000000"/>
          <w:sz w:val="24"/>
          <w:szCs w:val="24"/>
        </w:rPr>
        <w:t>ikimą, nustatytų Mokyklos tikslų</w:t>
      </w:r>
      <w:r w:rsidRPr="0049156B">
        <w:rPr>
          <w:rFonts w:ascii="Times New Roman" w:hAnsi="Times New Roman"/>
          <w:color w:val="000000"/>
          <w:sz w:val="24"/>
          <w:szCs w:val="24"/>
        </w:rPr>
        <w:t xml:space="preserve"> ir uždavinių įgyvendinimą, Mokyklos veiklos rezultatus, už gerą ir veiksmingą vaiko minimalios priežiūros priemonių, prevencinių programų įgyvendinimą, priėmimo sąlygas, svarbiausius Mokyklos išorinio vertinimo rezultatus, Mokyklos bendruomenės tradicijas ir pasiekimus, personalo tobulėjimą, už viešą informacijos skelbimą.</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sz w:val="24"/>
          <w:szCs w:val="24"/>
        </w:rPr>
      </w:pPr>
      <w:r w:rsidRPr="0049156B">
        <w:rPr>
          <w:rFonts w:ascii="Times New Roman" w:hAnsi="Times New Roman"/>
          <w:color w:val="000000"/>
          <w:sz w:val="24"/>
          <w:szCs w:val="24"/>
        </w:rPr>
        <w:tab/>
        <w:t xml:space="preserve">29. Mokyklos metodinei veiklai organizuoti sudaromos metodinės grupės ir metodinė taryba, kurių veiklą koordinuoja direktoriaus pavaduotojas </w:t>
      </w:r>
      <w:r w:rsidRPr="00974B4A">
        <w:rPr>
          <w:rFonts w:ascii="Times New Roman" w:hAnsi="Times New Roman"/>
          <w:sz w:val="24"/>
          <w:szCs w:val="24"/>
        </w:rPr>
        <w:t>ugdymui:</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29.1. Metodinės grupės: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 xml:space="preserve">29.1.1. </w:t>
      </w:r>
      <w:r w:rsidRPr="00974B4A">
        <w:rPr>
          <w:rFonts w:ascii="Times New Roman" w:hAnsi="Times New Roman"/>
          <w:sz w:val="24"/>
          <w:szCs w:val="24"/>
        </w:rPr>
        <w:t>metodinės grupės sudaromos iš mokomųjų dalykų mokytojų pagal ugdymo sritis, švietimo pagalbos specialistų, klasių vadovų;</w:t>
      </w:r>
      <w:r w:rsidR="00165F8E" w:rsidRPr="00974B4A">
        <w:rPr>
          <w:rFonts w:ascii="Times New Roman" w:hAnsi="Times New Roman"/>
          <w:sz w:val="24"/>
          <w:szCs w:val="24"/>
        </w:rPr>
        <w:t xml:space="preserve"> </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29.1.2. metodinės grupės pirmininkas ir sekretorius renkami iš metodinės grupės narių atviru balsavimu</w:t>
      </w:r>
      <w:r w:rsidR="00974B4A">
        <w:rPr>
          <w:rFonts w:ascii="Times New Roman" w:hAnsi="Times New Roman"/>
          <w:color w:val="000000"/>
          <w:sz w:val="24"/>
          <w:szCs w:val="24"/>
        </w:rPr>
        <w:t xml:space="preserve"> trejiems metams </w:t>
      </w:r>
      <w:r w:rsidRPr="0049156B">
        <w:rPr>
          <w:rFonts w:ascii="Times New Roman" w:hAnsi="Times New Roman"/>
          <w:color w:val="000000"/>
          <w:sz w:val="24"/>
          <w:szCs w:val="24"/>
        </w:rPr>
        <w:t xml:space="preserve">balsų dauguma. Siūlyti kandidatus arba kelti savo kandidatūrą turi teisę bet kuris narys;     </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29.1.3. dalyvavimas metodinės grupės veikloje yra privalomas;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29.1.4. posėdžiai vyksta pagal metodinės grupės veiklos planą arba esant reikalui. Darbą organizuoja, posėdžius kviečia grupės pirmininkas. Nutarimai priimami atviru balsavimu balsų dauguma. Esant vienodam balsų skaičiui, lemia grupės pirmininko balsas;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 xml:space="preserve">29.1.5. posėdžiuose mokytojai, švietimo pagalbos specialistai, klasių vadovai planuoja ugdymo turinį (aptaria programas, mokymo(si) metodus, kontekstą, vadovėlius mokymo(si) priemones bei jų naudojimą; įvertina ugdymo(si) procese sukauptą patyrimą, susitaria dėl vertinimo būdų, pritaiko ugdymo turinį individualioms reikmėms), nagrinėja praktinę veiklą ir dalijasi gerąja patirtimi, plėtoja profesinės veiklos kompetencijas, suderintas su Mokyklos strateginiais tikslais, siekia mokinių ir Mokyklos pažangos. </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 xml:space="preserve">29.2. Metodinė taryba: </w:t>
      </w:r>
    </w:p>
    <w:p w:rsidR="0049156B" w:rsidRPr="00D364DC"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D364DC">
        <w:rPr>
          <w:rFonts w:ascii="Times New Roman" w:hAnsi="Times New Roman"/>
          <w:color w:val="000000"/>
          <w:sz w:val="24"/>
          <w:szCs w:val="24"/>
        </w:rPr>
        <w:t xml:space="preserve">29.2.1. metodinę tarybą sudaro metodinių grupių pirmininkai; </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C74EF7">
        <w:rPr>
          <w:rFonts w:ascii="Times New Roman" w:hAnsi="Times New Roman"/>
          <w:color w:val="000000"/>
          <w:sz w:val="24"/>
          <w:szCs w:val="24"/>
        </w:rPr>
        <w:t xml:space="preserve">29.2.2. metodinei tarybai </w:t>
      </w:r>
      <w:r w:rsidR="00D364DC" w:rsidRPr="00C74EF7">
        <w:rPr>
          <w:rFonts w:ascii="Times New Roman" w:hAnsi="Times New Roman"/>
          <w:color w:val="000000"/>
          <w:sz w:val="24"/>
          <w:szCs w:val="24"/>
        </w:rPr>
        <w:t>v</w:t>
      </w:r>
      <w:r w:rsidRPr="00C74EF7">
        <w:rPr>
          <w:rFonts w:ascii="Times New Roman" w:hAnsi="Times New Roman"/>
          <w:color w:val="000000"/>
          <w:sz w:val="24"/>
          <w:szCs w:val="24"/>
        </w:rPr>
        <w:t xml:space="preserve">adovauja tarybos narių išrinktas pirmininkas, kuris renkamas </w:t>
      </w:r>
      <w:r w:rsidR="00D364DC" w:rsidRPr="00C74EF7">
        <w:rPr>
          <w:rFonts w:ascii="Times New Roman" w:hAnsi="Times New Roman"/>
          <w:color w:val="000000"/>
          <w:sz w:val="24"/>
          <w:szCs w:val="24"/>
        </w:rPr>
        <w:t xml:space="preserve">trejiems metams </w:t>
      </w:r>
      <w:r w:rsidRPr="00C74EF7">
        <w:rPr>
          <w:rFonts w:ascii="Times New Roman" w:hAnsi="Times New Roman"/>
          <w:color w:val="000000"/>
          <w:sz w:val="24"/>
          <w:szCs w:val="24"/>
        </w:rPr>
        <w:t>atviru balsavimu balsų dauguma.</w:t>
      </w:r>
      <w:r w:rsidRPr="0049156B">
        <w:rPr>
          <w:rFonts w:ascii="Times New Roman" w:hAnsi="Times New Roman"/>
          <w:color w:val="000000"/>
          <w:sz w:val="24"/>
          <w:szCs w:val="24"/>
        </w:rPr>
        <w:t xml:space="preserve"> </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 xml:space="preserve">29.2.3. metodinės tarybos sudėtis atnaujinama, jei keičiasi </w:t>
      </w:r>
      <w:r w:rsidR="00D364DC">
        <w:rPr>
          <w:rFonts w:ascii="Times New Roman" w:hAnsi="Times New Roman"/>
          <w:color w:val="000000"/>
          <w:sz w:val="24"/>
          <w:szCs w:val="24"/>
        </w:rPr>
        <w:t>M</w:t>
      </w:r>
      <w:r w:rsidRPr="0049156B">
        <w:rPr>
          <w:rFonts w:ascii="Times New Roman" w:hAnsi="Times New Roman"/>
          <w:color w:val="000000"/>
          <w:sz w:val="24"/>
          <w:szCs w:val="24"/>
        </w:rPr>
        <w:t>okykloje dirbantys mokytojai arba jiems atsisakius toliau dalyvauti metodinės tarybos veikloje;</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lastRenderedPageBreak/>
        <w:t>29.2.4. metodinės tarybos posėdžiai kviečiami ne rečiau kaip kartą per ketvirtį. Posėdis teisėtas, jei jame dalyvauja ne mažiau kaip du trečdaliai narių. Nutarimai priimami atviru balsavimu, balsų dauguma. Esant vienodam balsų skaičiui, lemia tarybos  pirmininko balsas;</w:t>
      </w:r>
    </w:p>
    <w:p w:rsidR="0049156B" w:rsidRPr="0049156B" w:rsidRDefault="0049156B" w:rsidP="0049156B">
      <w:pPr>
        <w:spacing w:line="360" w:lineRule="auto"/>
        <w:ind w:firstLine="851"/>
        <w:contextualSpacing/>
        <w:jc w:val="both"/>
        <w:rPr>
          <w:rFonts w:ascii="Times New Roman" w:eastAsia="Calibri" w:hAnsi="Times New Roman"/>
          <w:color w:val="000000"/>
          <w:sz w:val="24"/>
          <w:szCs w:val="24"/>
        </w:rPr>
      </w:pPr>
      <w:r w:rsidRPr="0049156B">
        <w:rPr>
          <w:rFonts w:ascii="Times New Roman" w:hAnsi="Times New Roman"/>
          <w:color w:val="000000"/>
          <w:sz w:val="24"/>
          <w:szCs w:val="24"/>
        </w:rPr>
        <w:t xml:space="preserve">29.2.5. </w:t>
      </w:r>
      <w:r w:rsidRPr="0049156B">
        <w:rPr>
          <w:rFonts w:ascii="Times New Roman" w:eastAsia="Calibri" w:hAnsi="Times New Roman"/>
          <w:color w:val="000000"/>
          <w:sz w:val="24"/>
          <w:szCs w:val="24"/>
        </w:rPr>
        <w:t>į pasitarimus gali būti kviečiami Mokyklos pagalbos vaikui, sveikatos priežiūros specialistai, Mokyklos savivaldos institucijų atstovai;</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color w:val="000000"/>
          <w:sz w:val="24"/>
          <w:szCs w:val="24"/>
        </w:rPr>
      </w:pPr>
      <w:r w:rsidRPr="0049156B">
        <w:rPr>
          <w:rFonts w:ascii="Times New Roman" w:hAnsi="Times New Roman"/>
          <w:color w:val="000000"/>
          <w:sz w:val="24"/>
          <w:szCs w:val="24"/>
        </w:rPr>
        <w:t>29.2.6.</w:t>
      </w:r>
      <w:r w:rsidRPr="00165F8E">
        <w:rPr>
          <w:rFonts w:ascii="Times New Roman" w:hAnsi="Times New Roman"/>
          <w:color w:val="00B050"/>
          <w:sz w:val="24"/>
          <w:szCs w:val="24"/>
        </w:rPr>
        <w:t xml:space="preserve"> </w:t>
      </w:r>
      <w:r w:rsidR="00C74EF7">
        <w:rPr>
          <w:rFonts w:ascii="Times New Roman" w:hAnsi="Times New Roman"/>
          <w:sz w:val="24"/>
          <w:szCs w:val="24"/>
        </w:rPr>
        <w:t>M</w:t>
      </w:r>
      <w:r w:rsidRPr="00C74EF7">
        <w:rPr>
          <w:rFonts w:ascii="Times New Roman" w:hAnsi="Times New Roman"/>
          <w:sz w:val="24"/>
          <w:szCs w:val="24"/>
        </w:rPr>
        <w:t>etodinės</w:t>
      </w:r>
      <w:r w:rsidRPr="00165F8E">
        <w:rPr>
          <w:rFonts w:ascii="Times New Roman" w:hAnsi="Times New Roman"/>
          <w:color w:val="00B050"/>
          <w:sz w:val="24"/>
          <w:szCs w:val="24"/>
        </w:rPr>
        <w:t xml:space="preserve"> </w:t>
      </w:r>
      <w:r w:rsidRPr="0049156B">
        <w:rPr>
          <w:rFonts w:ascii="Times New Roman" w:hAnsi="Times New Roman"/>
          <w:color w:val="000000"/>
          <w:sz w:val="24"/>
          <w:szCs w:val="24"/>
        </w:rPr>
        <w:t>tarybos funkcijos: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color w:val="000000"/>
          <w:sz w:val="24"/>
          <w:szCs w:val="24"/>
        </w:rPr>
      </w:pPr>
      <w:r w:rsidRPr="0049156B">
        <w:rPr>
          <w:rFonts w:ascii="Times New Roman" w:hAnsi="Times New Roman"/>
          <w:color w:val="000000"/>
          <w:sz w:val="24"/>
          <w:szCs w:val="24"/>
        </w:rPr>
        <w:t xml:space="preserve">29.2.6.1. aptaria mokytojų metodinės veiklos prioritetus, mokytojų kvalifikacijos tobulinimo poreikius; </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color w:val="000000"/>
          <w:sz w:val="24"/>
          <w:szCs w:val="24"/>
        </w:rPr>
      </w:pPr>
      <w:r w:rsidRPr="0049156B">
        <w:rPr>
          <w:rFonts w:ascii="Times New Roman" w:hAnsi="Times New Roman"/>
          <w:color w:val="000000"/>
          <w:sz w:val="24"/>
          <w:szCs w:val="24"/>
        </w:rPr>
        <w:t>29.2.6.2. inicijuoja pedagoginių inovacijų diegimą Mokykloje, svarsto ugdymo turinio formavimo ir jo įgyvendinimo, vertinimo ir įsivertinimo klausimus;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color w:val="000000"/>
          <w:sz w:val="24"/>
          <w:szCs w:val="24"/>
        </w:rPr>
      </w:pPr>
      <w:r w:rsidRPr="0049156B">
        <w:rPr>
          <w:rFonts w:ascii="Times New Roman" w:hAnsi="Times New Roman"/>
          <w:color w:val="000000"/>
          <w:sz w:val="24"/>
          <w:szCs w:val="24"/>
        </w:rPr>
        <w:t>29.2.6.3. teikia siūlymus Mokytojų tarybai, Mokyklos direktoriui dėl ugdymo turinio formavimo ir ugdymo organizavimo gerinimo;</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color w:val="000000"/>
          <w:sz w:val="24"/>
          <w:szCs w:val="24"/>
        </w:rPr>
      </w:pPr>
      <w:r w:rsidRPr="0049156B">
        <w:rPr>
          <w:rFonts w:ascii="Times New Roman" w:hAnsi="Times New Roman"/>
          <w:color w:val="000000"/>
          <w:sz w:val="24"/>
          <w:szCs w:val="24"/>
        </w:rPr>
        <w:t>29.2.6.4. inicijuoja bei skatina pedagoginių ir metodinių naujovių bei gerosios patirties sklaidą, mokytojų bendradarbiavimą;</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color w:val="000000"/>
          <w:sz w:val="24"/>
          <w:szCs w:val="24"/>
        </w:rPr>
      </w:pPr>
      <w:r w:rsidRPr="0049156B">
        <w:rPr>
          <w:rFonts w:ascii="Times New Roman" w:hAnsi="Times New Roman"/>
          <w:color w:val="000000"/>
          <w:sz w:val="24"/>
          <w:szCs w:val="24"/>
        </w:rPr>
        <w:t xml:space="preserve">29.2.6.5. vertina mokytojų metodinius darbus. </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851"/>
        <w:jc w:val="both"/>
        <w:rPr>
          <w:rFonts w:ascii="Times New Roman" w:hAnsi="Times New Roman"/>
          <w:color w:val="000000"/>
          <w:sz w:val="24"/>
          <w:szCs w:val="24"/>
        </w:rPr>
      </w:pP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sz w:val="24"/>
          <w:szCs w:val="24"/>
        </w:rPr>
      </w:pPr>
      <w:r w:rsidRPr="0049156B">
        <w:rPr>
          <w:rFonts w:ascii="Times New Roman" w:hAnsi="Times New Roman"/>
          <w:b/>
          <w:sz w:val="24"/>
          <w:szCs w:val="24"/>
        </w:rPr>
        <w:t>V. MOKYKLOS SAVIVALDA</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p>
    <w:p w:rsidR="0049156B" w:rsidRPr="0049156B" w:rsidRDefault="0049156B" w:rsidP="0049156B">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 xml:space="preserve">30. </w:t>
      </w:r>
      <w:r w:rsidRPr="0049156B">
        <w:rPr>
          <w:rFonts w:ascii="Times New Roman" w:hAnsi="Times New Roman"/>
          <w:sz w:val="24"/>
          <w:szCs w:val="24"/>
        </w:rPr>
        <w:t>Mokyklos savivaldos institucijų veikla grindžiama švietimo tikslais, Mokyklos vykdomomis švietimo programomis ir susiformavusiomis tradicijomis. Mokyklos savivaldos institucijos kolegialiai svarsto Mokyklos veiklos bei finansavimo klausimus ir pagal kompetenciją, apibrėžtą Mokyklos nuostatuose, priima nutarimus.</w:t>
      </w:r>
    </w:p>
    <w:p w:rsidR="0049156B" w:rsidRPr="0049156B" w:rsidRDefault="0049156B" w:rsidP="0049156B">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31. Mokyklos taryba (toliau – Taryba) yra aukščiausia Mokyklos savivaldos institucija. Taryba telkia Mokyklos darbuotojus, mokinius, mokinių tėvus (įtėvius, globėjus, rūpintojus),</w:t>
      </w:r>
      <w:r>
        <w:rPr>
          <w:rFonts w:ascii="Times New Roman" w:hAnsi="Times New Roman"/>
          <w:color w:val="000000"/>
          <w:sz w:val="24"/>
          <w:szCs w:val="24"/>
        </w:rPr>
        <w:t xml:space="preserve"> </w:t>
      </w:r>
      <w:r w:rsidRPr="0049156B">
        <w:rPr>
          <w:rFonts w:ascii="Times New Roman" w:hAnsi="Times New Roman"/>
          <w:color w:val="000000"/>
          <w:sz w:val="24"/>
          <w:szCs w:val="24"/>
        </w:rPr>
        <w:t>vietos bendruomenę demokratiniam Mokyklos valdymui, padeda spręsti Mokyklai aktualius klausimus, atstovauja teisėtiems Mokyklos interesams, atlieka visuomeninę Mokyklos valdymo priežiūrą.</w:t>
      </w:r>
    </w:p>
    <w:p w:rsidR="0049156B" w:rsidRPr="0049156B" w:rsidRDefault="0049156B" w:rsidP="0049156B">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 xml:space="preserve">32. Taryba renkama </w:t>
      </w:r>
      <w:r w:rsidR="00FB74A9" w:rsidRPr="00FB74A9">
        <w:rPr>
          <w:rFonts w:ascii="Times New Roman" w:hAnsi="Times New Roman"/>
          <w:sz w:val="24"/>
          <w:szCs w:val="24"/>
        </w:rPr>
        <w:t>trejiems</w:t>
      </w:r>
      <w:r w:rsidRPr="001A56CB">
        <w:rPr>
          <w:rFonts w:ascii="Times New Roman" w:hAnsi="Times New Roman"/>
          <w:color w:val="FF0000"/>
          <w:sz w:val="24"/>
          <w:szCs w:val="24"/>
        </w:rPr>
        <w:t xml:space="preserve"> </w:t>
      </w:r>
      <w:r w:rsidR="00FB74A9">
        <w:rPr>
          <w:rFonts w:ascii="Times New Roman" w:hAnsi="Times New Roman"/>
          <w:color w:val="000000"/>
          <w:sz w:val="24"/>
          <w:szCs w:val="24"/>
        </w:rPr>
        <w:t>metams. Į Tarybą renkami 2 tėvai (įtėviai, globėjai, rūpintojai</w:t>
      </w:r>
      <w:r w:rsidRPr="0049156B">
        <w:rPr>
          <w:rFonts w:ascii="Times New Roman" w:hAnsi="Times New Roman"/>
          <w:color w:val="000000"/>
          <w:sz w:val="24"/>
          <w:szCs w:val="24"/>
        </w:rPr>
        <w:t>)</w:t>
      </w:r>
      <w:r w:rsidR="00FB74A9">
        <w:rPr>
          <w:rFonts w:ascii="Times New Roman" w:hAnsi="Times New Roman"/>
          <w:color w:val="000000"/>
          <w:sz w:val="24"/>
          <w:szCs w:val="24"/>
        </w:rPr>
        <w:t xml:space="preserve">, </w:t>
      </w:r>
      <w:r w:rsidR="00FB74A9" w:rsidRPr="00C74EF7">
        <w:rPr>
          <w:rFonts w:ascii="Times New Roman" w:hAnsi="Times New Roman"/>
          <w:sz w:val="24"/>
          <w:szCs w:val="24"/>
        </w:rPr>
        <w:t>kurie išrenkami visuotiniame tėvų susirinkime, 2 mokytojai – mokytojų taryboje</w:t>
      </w:r>
      <w:r w:rsidRPr="00C74EF7">
        <w:rPr>
          <w:rFonts w:ascii="Times New Roman" w:hAnsi="Times New Roman"/>
          <w:sz w:val="24"/>
          <w:szCs w:val="24"/>
        </w:rPr>
        <w:t xml:space="preserve">, </w:t>
      </w:r>
      <w:r w:rsidR="00FB74A9" w:rsidRPr="00C74EF7">
        <w:rPr>
          <w:rFonts w:ascii="Times New Roman" w:hAnsi="Times New Roman"/>
          <w:sz w:val="24"/>
          <w:szCs w:val="24"/>
        </w:rPr>
        <w:t>2 mokiniai – mokinių taryboje</w:t>
      </w:r>
      <w:r w:rsidRPr="00C74EF7">
        <w:rPr>
          <w:rFonts w:ascii="Times New Roman" w:hAnsi="Times New Roman"/>
          <w:sz w:val="24"/>
          <w:szCs w:val="24"/>
        </w:rPr>
        <w:t xml:space="preserve">, </w:t>
      </w:r>
      <w:r w:rsidR="00FB74A9" w:rsidRPr="00C74EF7">
        <w:rPr>
          <w:rFonts w:ascii="Times New Roman" w:hAnsi="Times New Roman"/>
          <w:sz w:val="24"/>
          <w:szCs w:val="24"/>
        </w:rPr>
        <w:t xml:space="preserve">1 </w:t>
      </w:r>
      <w:r w:rsidRPr="00C74EF7">
        <w:rPr>
          <w:rFonts w:ascii="Times New Roman" w:hAnsi="Times New Roman"/>
          <w:sz w:val="24"/>
          <w:szCs w:val="24"/>
        </w:rPr>
        <w:t xml:space="preserve">vietos </w:t>
      </w:r>
      <w:r w:rsidR="00FB74A9" w:rsidRPr="00C74EF7">
        <w:rPr>
          <w:rFonts w:ascii="Times New Roman" w:hAnsi="Times New Roman"/>
          <w:sz w:val="24"/>
          <w:szCs w:val="24"/>
        </w:rPr>
        <w:t>bendruomenės atstov</w:t>
      </w:r>
      <w:r w:rsidR="00C74EF7" w:rsidRPr="00C74EF7">
        <w:rPr>
          <w:rFonts w:ascii="Times New Roman" w:hAnsi="Times New Roman"/>
          <w:sz w:val="24"/>
          <w:szCs w:val="24"/>
        </w:rPr>
        <w:t>ą</w:t>
      </w:r>
      <w:r w:rsidRPr="00C74EF7">
        <w:rPr>
          <w:rFonts w:ascii="Times New Roman" w:hAnsi="Times New Roman"/>
          <w:sz w:val="24"/>
          <w:szCs w:val="24"/>
        </w:rPr>
        <w:t xml:space="preserve"> </w:t>
      </w:r>
      <w:r w:rsidR="00C74EF7" w:rsidRPr="00C74EF7">
        <w:rPr>
          <w:rFonts w:ascii="Times New Roman" w:hAnsi="Times New Roman"/>
          <w:sz w:val="24"/>
          <w:szCs w:val="24"/>
        </w:rPr>
        <w:t>siūlo</w:t>
      </w:r>
      <w:r w:rsidRPr="00C74EF7">
        <w:rPr>
          <w:rFonts w:ascii="Times New Roman" w:hAnsi="Times New Roman"/>
          <w:sz w:val="24"/>
          <w:szCs w:val="24"/>
        </w:rPr>
        <w:t xml:space="preserve"> Mokyklos direktorius. </w:t>
      </w:r>
    </w:p>
    <w:p w:rsidR="0049156B" w:rsidRPr="0049156B" w:rsidRDefault="0049156B" w:rsidP="0049156B">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33. Tarybos nariai atviru balsavimu Tarybos posėdyje išrenka Tarybos pirmininką, sekretorių. Tarybos pirmininkas organizuoja Tarybos veiklą. Tarybos pirmininku negali būti Mokyklos direktorius.</w:t>
      </w:r>
    </w:p>
    <w:p w:rsidR="0049156B" w:rsidRPr="0049156B" w:rsidRDefault="0049156B" w:rsidP="0049156B">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lastRenderedPageBreak/>
        <w:t xml:space="preserve">34. Tarybos posėdžiai organizuojami ne rečiau kaip 2 kartus per metus. Prireikus gali būti sušauktas neeilinis Tarybos posėdis. Mokyklos tarybos posėdis yra teisėtas, jeigu jame dalyvauja ne mažiau kaip du trečdaliai visų jos narių. Nutarimai priimami posėdyje dalyvaujančiųjų balsų dauguma. </w:t>
      </w:r>
    </w:p>
    <w:p w:rsidR="0049156B" w:rsidRPr="0049156B" w:rsidRDefault="0049156B" w:rsidP="0049156B">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35. Mokyklos direktorius Tarybos posėdžiuose gali dalyvauti kviestinio nario teisėmis. Į Tarybos posėdžius gali būti kviečiami Mokyklos bendruomenės nariai, organizacijų bei įstaigų atstovai be balso teisės.</w:t>
      </w:r>
    </w:p>
    <w:p w:rsidR="0049156B" w:rsidRPr="0049156B" w:rsidRDefault="0049156B" w:rsidP="0049156B">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36. Mokyklos taryba:</w:t>
      </w:r>
    </w:p>
    <w:p w:rsidR="0049156B" w:rsidRPr="0049156B" w:rsidRDefault="0049156B" w:rsidP="0049156B">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36.1. teikia siūlymus dėl strateginių tikslų, uždavinių, jų įgyvendinimo priemonių;</w:t>
      </w:r>
    </w:p>
    <w:p w:rsidR="0049156B" w:rsidRPr="0049156B" w:rsidRDefault="0049156B" w:rsidP="0049156B">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 xml:space="preserve">36.2. pritaria Mokyklos strateginiam planui, Mokyklos ugdymo planui, Mokyklos </w:t>
      </w:r>
      <w:r w:rsidRPr="00C74EF7">
        <w:rPr>
          <w:rFonts w:ascii="Times New Roman" w:hAnsi="Times New Roman"/>
          <w:sz w:val="24"/>
          <w:szCs w:val="24"/>
        </w:rPr>
        <w:t xml:space="preserve">metiniam </w:t>
      </w:r>
      <w:r w:rsidRPr="0049156B">
        <w:rPr>
          <w:rFonts w:ascii="Times New Roman" w:hAnsi="Times New Roman"/>
          <w:color w:val="000000"/>
          <w:sz w:val="24"/>
          <w:szCs w:val="24"/>
        </w:rPr>
        <w:t>veiklos planui, Mokyklos darbo tvarkos taisyklėms, kitiems Mokyklos veiklą reglamentuojantiems dokumentams, teikiamiems Mokyklos direktoriaus;</w:t>
      </w:r>
    </w:p>
    <w:p w:rsidR="0049156B" w:rsidRPr="0049156B" w:rsidRDefault="0049156B" w:rsidP="0049156B">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 xml:space="preserve">36.3. teikia siūlymus Mokyklos direktoriui dėl Mokyklos nuostatų pakeitimo ar papildymo, Mokyklos vidaus struktūros tobulinimo; </w:t>
      </w:r>
    </w:p>
    <w:p w:rsidR="0049156B" w:rsidRPr="0049156B" w:rsidRDefault="0049156B" w:rsidP="0049156B">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36.4. svarsto Mokyklos lėšų naudojimo klausimus;</w:t>
      </w:r>
    </w:p>
    <w:p w:rsidR="0049156B" w:rsidRDefault="0049156B" w:rsidP="0049156B">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 xml:space="preserve">36.5. išklauso Mokyklos metines veiklos ataskaitas ir teikia siūlymus Mokyklos direktoriui dėl Mokyklos veiklos tobulinimo; </w:t>
      </w:r>
    </w:p>
    <w:p w:rsidR="00B00826" w:rsidRPr="0049156B" w:rsidRDefault="00B00826" w:rsidP="0049156B">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Pr>
          <w:rFonts w:ascii="Times New Roman" w:hAnsi="Times New Roman"/>
          <w:color w:val="000000"/>
          <w:sz w:val="24"/>
          <w:szCs w:val="24"/>
        </w:rPr>
        <w:t>36.6</w:t>
      </w:r>
      <w:r w:rsidRPr="00B00826">
        <w:rPr>
          <w:rFonts w:ascii="Times New Roman" w:hAnsi="Times New Roman"/>
          <w:sz w:val="24"/>
          <w:szCs w:val="24"/>
        </w:rPr>
        <w:t xml:space="preserve">. </w:t>
      </w:r>
      <w:r w:rsidRPr="00B00826">
        <w:rPr>
          <w:rFonts w:ascii="Times New Roman" w:hAnsi="Times New Roman"/>
          <w:color w:val="000000"/>
          <w:sz w:val="24"/>
          <w:szCs w:val="24"/>
        </w:rPr>
        <w:t xml:space="preserve">įvertinusi </w:t>
      </w:r>
      <w:r w:rsidR="00D364DC">
        <w:rPr>
          <w:rFonts w:ascii="Times New Roman" w:hAnsi="Times New Roman"/>
          <w:color w:val="000000"/>
          <w:sz w:val="24"/>
          <w:szCs w:val="24"/>
        </w:rPr>
        <w:t>M</w:t>
      </w:r>
      <w:r w:rsidRPr="00B00826">
        <w:rPr>
          <w:rFonts w:ascii="Times New Roman" w:hAnsi="Times New Roman"/>
          <w:color w:val="000000"/>
          <w:sz w:val="24"/>
          <w:szCs w:val="24"/>
        </w:rPr>
        <w:t>okyklos vadovo metų veiklos</w:t>
      </w:r>
      <w:r w:rsidR="00D364DC">
        <w:rPr>
          <w:rFonts w:ascii="Times New Roman" w:hAnsi="Times New Roman"/>
          <w:color w:val="000000"/>
          <w:sz w:val="24"/>
          <w:szCs w:val="24"/>
        </w:rPr>
        <w:t xml:space="preserve"> užduočių įgyvendinimo</w:t>
      </w:r>
      <w:r w:rsidRPr="00B00826">
        <w:rPr>
          <w:rFonts w:ascii="Times New Roman" w:hAnsi="Times New Roman"/>
          <w:color w:val="000000"/>
          <w:sz w:val="24"/>
          <w:szCs w:val="24"/>
        </w:rPr>
        <w:t xml:space="preserve"> ataskaitą ir </w:t>
      </w:r>
      <w:r w:rsidR="00D364DC">
        <w:rPr>
          <w:rFonts w:ascii="Times New Roman" w:hAnsi="Times New Roman"/>
          <w:color w:val="000000"/>
          <w:sz w:val="24"/>
          <w:szCs w:val="24"/>
        </w:rPr>
        <w:t>M</w:t>
      </w:r>
      <w:r w:rsidRPr="00B00826">
        <w:rPr>
          <w:rFonts w:ascii="Times New Roman" w:hAnsi="Times New Roman"/>
          <w:color w:val="000000"/>
          <w:sz w:val="24"/>
          <w:szCs w:val="24"/>
        </w:rPr>
        <w:t xml:space="preserve">okyklos bendruomenės narių siūlymus, priima sprendimą dėl </w:t>
      </w:r>
      <w:r w:rsidR="00D364DC">
        <w:rPr>
          <w:rFonts w:ascii="Times New Roman" w:hAnsi="Times New Roman"/>
          <w:color w:val="000000"/>
          <w:sz w:val="24"/>
          <w:szCs w:val="24"/>
        </w:rPr>
        <w:t>M</w:t>
      </w:r>
      <w:r w:rsidRPr="00B00826">
        <w:rPr>
          <w:rFonts w:ascii="Times New Roman" w:hAnsi="Times New Roman"/>
          <w:color w:val="000000"/>
          <w:sz w:val="24"/>
          <w:szCs w:val="24"/>
        </w:rPr>
        <w:t xml:space="preserve">okyklos vadovo metų veiklos įvertinimo ir pateikia jį </w:t>
      </w:r>
      <w:r w:rsidR="00D364DC">
        <w:rPr>
          <w:rFonts w:ascii="Times New Roman" w:hAnsi="Times New Roman"/>
          <w:color w:val="000000"/>
          <w:sz w:val="24"/>
          <w:szCs w:val="24"/>
        </w:rPr>
        <w:t>M</w:t>
      </w:r>
      <w:r w:rsidRPr="00B00826">
        <w:rPr>
          <w:rFonts w:ascii="Times New Roman" w:hAnsi="Times New Roman"/>
          <w:color w:val="000000"/>
          <w:sz w:val="24"/>
          <w:szCs w:val="24"/>
        </w:rPr>
        <w:t>okyklos savininko teises ir pareigas įgyvendinančiai institucijai;</w:t>
      </w:r>
    </w:p>
    <w:p w:rsidR="0049156B" w:rsidRPr="0049156B" w:rsidRDefault="0049156B" w:rsidP="0049156B">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36.</w:t>
      </w:r>
      <w:r w:rsidR="00B00826">
        <w:rPr>
          <w:rFonts w:ascii="Times New Roman" w:hAnsi="Times New Roman"/>
          <w:color w:val="000000"/>
          <w:sz w:val="24"/>
          <w:szCs w:val="24"/>
        </w:rPr>
        <w:t>7</w:t>
      </w:r>
      <w:r w:rsidRPr="0049156B">
        <w:rPr>
          <w:rFonts w:ascii="Times New Roman" w:hAnsi="Times New Roman"/>
          <w:color w:val="000000"/>
          <w:sz w:val="24"/>
          <w:szCs w:val="24"/>
        </w:rPr>
        <w:t xml:space="preserve">. teikia siūlymus savininko teises ir pareigas įgyvendinančiai institucijai dėl Mokyklos materialinio aprūpinimo, veiklos tobulinimo; </w:t>
      </w:r>
    </w:p>
    <w:p w:rsidR="0049156B" w:rsidRPr="0049156B" w:rsidRDefault="0049156B" w:rsidP="0049156B">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36.</w:t>
      </w:r>
      <w:r w:rsidR="00B00826">
        <w:rPr>
          <w:rFonts w:ascii="Times New Roman" w:hAnsi="Times New Roman"/>
          <w:color w:val="000000"/>
          <w:sz w:val="24"/>
          <w:szCs w:val="24"/>
        </w:rPr>
        <w:t>8</w:t>
      </w:r>
      <w:r w:rsidRPr="0049156B">
        <w:rPr>
          <w:rFonts w:ascii="Times New Roman" w:hAnsi="Times New Roman"/>
          <w:color w:val="000000"/>
          <w:sz w:val="24"/>
          <w:szCs w:val="24"/>
        </w:rPr>
        <w:t xml:space="preserve">. </w:t>
      </w:r>
      <w:r w:rsidRPr="0049156B">
        <w:rPr>
          <w:rFonts w:ascii="Times New Roman" w:hAnsi="Times New Roman"/>
          <w:sz w:val="24"/>
          <w:szCs w:val="24"/>
          <w:lang w:eastAsia="x-none"/>
        </w:rPr>
        <w:t>svarsto mokytojų metodinių grupių, mokinių ir tėvų (įtėvių, globėjų, rūpintojų) savivaldos institucijų ar</w:t>
      </w:r>
      <w:r w:rsidRPr="0049156B">
        <w:rPr>
          <w:rFonts w:ascii="Times New Roman" w:hAnsi="Times New Roman"/>
          <w:color w:val="000000"/>
          <w:sz w:val="24"/>
          <w:szCs w:val="24"/>
        </w:rPr>
        <w:t xml:space="preserve"> bendruomenės narių iniciatyvas ir teikia siūlymus Mokyklos direktoriui;</w:t>
      </w:r>
    </w:p>
    <w:p w:rsidR="0049156B" w:rsidRPr="0049156B" w:rsidRDefault="0049156B" w:rsidP="0049156B">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36.</w:t>
      </w:r>
      <w:r w:rsidR="00B00826">
        <w:rPr>
          <w:rFonts w:ascii="Times New Roman" w:hAnsi="Times New Roman"/>
          <w:color w:val="000000"/>
          <w:sz w:val="24"/>
          <w:szCs w:val="24"/>
        </w:rPr>
        <w:t>9</w:t>
      </w:r>
      <w:r w:rsidRPr="0049156B">
        <w:rPr>
          <w:rFonts w:ascii="Times New Roman" w:hAnsi="Times New Roman"/>
          <w:color w:val="000000"/>
          <w:sz w:val="24"/>
          <w:szCs w:val="24"/>
        </w:rPr>
        <w:t>. teikia siūlymus dėl Mokyklos darbo tobulinimo, saugių ugdymo ir darbo sąlygų sudarymo;</w:t>
      </w:r>
    </w:p>
    <w:p w:rsidR="0049156B" w:rsidRPr="0049156B" w:rsidRDefault="0049156B" w:rsidP="0049156B">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36.</w:t>
      </w:r>
      <w:r w:rsidR="00B00826">
        <w:rPr>
          <w:rFonts w:ascii="Times New Roman" w:hAnsi="Times New Roman"/>
          <w:color w:val="000000"/>
          <w:sz w:val="24"/>
          <w:szCs w:val="24"/>
        </w:rPr>
        <w:t>10</w:t>
      </w:r>
      <w:r w:rsidRPr="0049156B">
        <w:rPr>
          <w:rFonts w:ascii="Times New Roman" w:hAnsi="Times New Roman"/>
          <w:color w:val="000000"/>
          <w:sz w:val="24"/>
          <w:szCs w:val="24"/>
        </w:rPr>
        <w:t>. talkina formuojant materialinius, finansinius ir intelektinius išteklius;</w:t>
      </w:r>
    </w:p>
    <w:p w:rsidR="0049156B" w:rsidRPr="0049156B" w:rsidRDefault="0049156B" w:rsidP="0049156B">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36.1</w:t>
      </w:r>
      <w:r w:rsidR="00B00826">
        <w:rPr>
          <w:rFonts w:ascii="Times New Roman" w:hAnsi="Times New Roman"/>
          <w:color w:val="000000"/>
          <w:sz w:val="24"/>
          <w:szCs w:val="24"/>
        </w:rPr>
        <w:t>1</w:t>
      </w:r>
      <w:r w:rsidRPr="0049156B">
        <w:rPr>
          <w:rFonts w:ascii="Times New Roman" w:hAnsi="Times New Roman"/>
          <w:color w:val="000000"/>
          <w:sz w:val="24"/>
          <w:szCs w:val="24"/>
        </w:rPr>
        <w:t>. svarsto Mokyklos direktoriaus teikiamus klausimus;</w:t>
      </w:r>
    </w:p>
    <w:p w:rsidR="0049156B" w:rsidRPr="0049156B" w:rsidRDefault="0049156B" w:rsidP="0049156B">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36.1</w:t>
      </w:r>
      <w:r w:rsidR="00B00826">
        <w:rPr>
          <w:rFonts w:ascii="Times New Roman" w:hAnsi="Times New Roman"/>
          <w:color w:val="000000"/>
          <w:sz w:val="24"/>
          <w:szCs w:val="24"/>
        </w:rPr>
        <w:t>2</w:t>
      </w:r>
      <w:r w:rsidRPr="0049156B">
        <w:rPr>
          <w:rFonts w:ascii="Times New Roman" w:hAnsi="Times New Roman"/>
          <w:color w:val="000000"/>
          <w:sz w:val="24"/>
          <w:szCs w:val="24"/>
        </w:rPr>
        <w:t>. sprendžia kitus su Mokyklos veikla susijusius klausimus.</w:t>
      </w:r>
    </w:p>
    <w:p w:rsidR="0049156B" w:rsidRPr="0049156B" w:rsidRDefault="0049156B" w:rsidP="0049156B">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37. Už savo veiklą Mokyklos taryba atsiskaito Mokyklos bendruomenės nariams ne rečiau kaip kartą per metus.</w:t>
      </w:r>
    </w:p>
    <w:p w:rsidR="0049156B" w:rsidRPr="0049156B" w:rsidRDefault="0049156B" w:rsidP="0049156B">
      <w:pPr>
        <w:tabs>
          <w:tab w:val="left" w:pos="1260"/>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38.  Tarybos nutarimai yra teisėti, jei jie neprieštarauja teisės aktams.</w:t>
      </w:r>
    </w:p>
    <w:p w:rsidR="0049156B" w:rsidRPr="0049156B" w:rsidRDefault="0049156B" w:rsidP="0049156B">
      <w:pPr>
        <w:tabs>
          <w:tab w:val="left" w:pos="916"/>
          <w:tab w:val="left" w:pos="12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 xml:space="preserve">39. Mokytojų taryba – nuolat veikianti Mokyklos savivaldos institucija pedagogų  profesiniams ir bendriesiems ugdymo klausimams spręsti. Ją sudaro Mokyklos direktorius, </w:t>
      </w:r>
      <w:r w:rsidRPr="0049156B">
        <w:rPr>
          <w:rFonts w:ascii="Times New Roman" w:hAnsi="Times New Roman"/>
          <w:color w:val="000000"/>
          <w:sz w:val="24"/>
          <w:szCs w:val="24"/>
        </w:rPr>
        <w:lastRenderedPageBreak/>
        <w:t>direktoriaus pavaduotojai ugdymui, visi Mokykloje dirbantys mokytojai, sveikatos priežiūros specialistas, švietimo pagalbą teikiantys specialistai, bibliotekininkas, kiti tiesiogiai ugdymo procese dalyvaujantys asmenys.</w:t>
      </w:r>
    </w:p>
    <w:p w:rsidR="0049156B" w:rsidRPr="0049156B" w:rsidRDefault="0049156B" w:rsidP="0049156B">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40. Mokytojų tarybai vadovauja Mokyklos direktorius. Mokytojų tarybos posėdžiai šaukiami ne rečiau kaip tris kartus per metus. Prireikus gali būti kviečiamas neeilinis posėdis. Posėdžius kviečia Mokyklos direktorius. Posėdis yra teisėtas, jei jame dalyvauja ne mažiau kaip du trečdaliai Mokytojų tarybos narių. Nutarimai priimami posėdyje dalyvavusių narių balsų dauguma. Jei balsai pasiskirsto tolygiai, sprendimą lemia pirmininko balsas.</w:t>
      </w:r>
    </w:p>
    <w:p w:rsidR="0049156B" w:rsidRPr="0049156B" w:rsidRDefault="0049156B" w:rsidP="0049156B">
      <w:pPr>
        <w:tabs>
          <w:tab w:val="left" w:pos="916"/>
          <w:tab w:val="left" w:pos="126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41.</w:t>
      </w:r>
      <w:r w:rsidRPr="0049156B">
        <w:rPr>
          <w:rFonts w:ascii="Times New Roman" w:hAnsi="Times New Roman"/>
          <w:color w:val="000000"/>
          <w:sz w:val="24"/>
          <w:szCs w:val="24"/>
        </w:rPr>
        <w:tab/>
        <w:t xml:space="preserve">Mokytojų tarybos sekretorius renkamas iš Mokytojų tarybos narių atviru balsavimu balsų dauguma. Mokytojų tarybos dokumentus pagal Dokumentų tvarkymo ir apskaitos taisykles tvarko </w:t>
      </w:r>
      <w:r w:rsidRPr="004845C9">
        <w:rPr>
          <w:rFonts w:ascii="Times New Roman" w:hAnsi="Times New Roman"/>
          <w:sz w:val="24"/>
          <w:szCs w:val="24"/>
        </w:rPr>
        <w:t xml:space="preserve">sekretorius. </w:t>
      </w:r>
    </w:p>
    <w:p w:rsidR="0049156B" w:rsidRPr="0049156B" w:rsidRDefault="0049156B" w:rsidP="0049156B">
      <w:pPr>
        <w:tabs>
          <w:tab w:val="left" w:pos="916"/>
          <w:tab w:val="left" w:pos="1260"/>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42.  Mokytojų tarybos funkcijos:</w:t>
      </w:r>
    </w:p>
    <w:p w:rsidR="0049156B" w:rsidRPr="0049156B" w:rsidRDefault="0049156B" w:rsidP="0049156B">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42.1.</w:t>
      </w:r>
      <w:r w:rsidRPr="0049156B">
        <w:rPr>
          <w:rFonts w:ascii="Times New Roman" w:hAnsi="Times New Roman"/>
          <w:color w:val="000000"/>
          <w:sz w:val="24"/>
          <w:szCs w:val="24"/>
        </w:rPr>
        <w:tab/>
        <w:t xml:space="preserve">aptaria švietimo </w:t>
      </w:r>
      <w:r w:rsidR="00B00826">
        <w:rPr>
          <w:rFonts w:ascii="Times New Roman" w:hAnsi="Times New Roman"/>
          <w:color w:val="000000"/>
          <w:sz w:val="24"/>
          <w:szCs w:val="24"/>
        </w:rPr>
        <w:t xml:space="preserve">politikos </w:t>
      </w:r>
      <w:r w:rsidRPr="0049156B">
        <w:rPr>
          <w:rFonts w:ascii="Times New Roman" w:hAnsi="Times New Roman"/>
          <w:color w:val="000000"/>
          <w:sz w:val="24"/>
          <w:szCs w:val="24"/>
        </w:rPr>
        <w:t>įgyvendinimo klausimus,</w:t>
      </w:r>
      <w:r w:rsidRPr="00B00826">
        <w:rPr>
          <w:rFonts w:ascii="Times New Roman" w:hAnsi="Times New Roman"/>
          <w:color w:val="FF0000"/>
          <w:sz w:val="24"/>
          <w:szCs w:val="24"/>
        </w:rPr>
        <w:t xml:space="preserve"> </w:t>
      </w:r>
      <w:r w:rsidRPr="00C43CEA">
        <w:rPr>
          <w:rFonts w:ascii="Times New Roman" w:hAnsi="Times New Roman"/>
          <w:sz w:val="24"/>
          <w:szCs w:val="24"/>
        </w:rPr>
        <w:t>praktinius</w:t>
      </w:r>
      <w:r w:rsidRPr="00B00826">
        <w:rPr>
          <w:rFonts w:ascii="Times New Roman" w:hAnsi="Times New Roman"/>
          <w:color w:val="FF0000"/>
          <w:sz w:val="24"/>
          <w:szCs w:val="24"/>
        </w:rPr>
        <w:t xml:space="preserve"> </w:t>
      </w:r>
      <w:r w:rsidRPr="0049156B">
        <w:rPr>
          <w:rFonts w:ascii="Times New Roman" w:hAnsi="Times New Roman"/>
          <w:color w:val="000000"/>
          <w:sz w:val="24"/>
          <w:szCs w:val="24"/>
        </w:rPr>
        <w:t>pedagoginės veiklos tobulinimo būdus, mokytojo profesijos kompetencijos tobulinimo galimybes;</w:t>
      </w:r>
    </w:p>
    <w:p w:rsidR="0049156B" w:rsidRPr="0049156B" w:rsidRDefault="0049156B" w:rsidP="0049156B">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42.2.</w:t>
      </w:r>
      <w:r w:rsidRPr="0049156B">
        <w:rPr>
          <w:rFonts w:ascii="Times New Roman" w:hAnsi="Times New Roman"/>
          <w:color w:val="000000"/>
          <w:sz w:val="24"/>
          <w:szCs w:val="24"/>
        </w:rPr>
        <w:tab/>
        <w:t>inicijuoja kaitos procesus;</w:t>
      </w:r>
    </w:p>
    <w:p w:rsidR="0049156B" w:rsidRPr="0049156B" w:rsidRDefault="0049156B" w:rsidP="0049156B">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42.3.</w:t>
      </w:r>
      <w:r w:rsidRPr="0049156B">
        <w:rPr>
          <w:rFonts w:ascii="Times New Roman" w:hAnsi="Times New Roman"/>
          <w:color w:val="000000"/>
          <w:sz w:val="24"/>
          <w:szCs w:val="24"/>
        </w:rPr>
        <w:tab/>
        <w:t>svarsto veiklos ir ugdymo programų įgyvendinimą ir ugdymo (si) rezultatus;</w:t>
      </w:r>
    </w:p>
    <w:p w:rsidR="0049156B" w:rsidRPr="0049156B" w:rsidRDefault="0049156B" w:rsidP="0049156B">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42.4.</w:t>
      </w:r>
      <w:r w:rsidRPr="0049156B">
        <w:rPr>
          <w:rFonts w:ascii="Times New Roman" w:hAnsi="Times New Roman"/>
          <w:color w:val="000000"/>
          <w:sz w:val="24"/>
          <w:szCs w:val="24"/>
        </w:rPr>
        <w:tab/>
        <w:t>sprendžia vaikų sveikatos, socialinės paramos, ugdymo (si), prevencinės veiklos, poilsio, mitybos, saugumo klausimus;</w:t>
      </w:r>
    </w:p>
    <w:p w:rsidR="0049156B" w:rsidRPr="0049156B" w:rsidRDefault="0049156B" w:rsidP="0049156B">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42.5.</w:t>
      </w:r>
      <w:r w:rsidRPr="0049156B">
        <w:rPr>
          <w:rFonts w:ascii="Times New Roman" w:hAnsi="Times New Roman"/>
          <w:color w:val="000000"/>
          <w:sz w:val="24"/>
          <w:szCs w:val="24"/>
        </w:rPr>
        <w:tab/>
        <w:t>teikia siūlymus dėl mokytojų kvalifikacijos tobulinimo;</w:t>
      </w:r>
    </w:p>
    <w:p w:rsidR="0049156B" w:rsidRPr="0049156B" w:rsidRDefault="0049156B" w:rsidP="0049156B">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42.6.</w:t>
      </w:r>
      <w:r w:rsidRPr="0049156B">
        <w:rPr>
          <w:rFonts w:ascii="Times New Roman" w:hAnsi="Times New Roman"/>
          <w:color w:val="000000"/>
          <w:sz w:val="24"/>
          <w:szCs w:val="24"/>
        </w:rPr>
        <w:tab/>
        <w:t>sprendžia kitus pedagogų profesinius ir bendruosius ugdymo klausimus;</w:t>
      </w:r>
    </w:p>
    <w:p w:rsidR="0049156B" w:rsidRPr="0049156B" w:rsidRDefault="0049156B" w:rsidP="0049156B">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42.7. renka atstovus į Mokyklos Tarybą;</w:t>
      </w:r>
    </w:p>
    <w:p w:rsidR="0049156B" w:rsidRPr="0049156B" w:rsidRDefault="0049156B" w:rsidP="0049156B">
      <w:pPr>
        <w:tabs>
          <w:tab w:val="left" w:pos="916"/>
          <w:tab w:val="left" w:pos="14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42.8.</w:t>
      </w:r>
      <w:r w:rsidRPr="0049156B">
        <w:rPr>
          <w:rFonts w:ascii="Times New Roman" w:hAnsi="Times New Roman"/>
          <w:color w:val="000000"/>
          <w:sz w:val="24"/>
          <w:szCs w:val="24"/>
        </w:rPr>
        <w:tab/>
        <w:t>svarsto ir priima nutarimus teisės aktų nustatytais ir Mokyklos direktoriaus teikiamais klausimais.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43. Mokinių taryba. Jos narių skaičių ir veiklos kadencijos trukmę nustato Mokyklos direktorius. Tarybos nariai – klasių susirinkimų deleguoti atstovai, išrinkti 5–10 klasių mokinių susirinkimuose atviru balsavimu</w:t>
      </w:r>
      <w:r w:rsidRPr="0021754E">
        <w:rPr>
          <w:rFonts w:ascii="Times New Roman" w:hAnsi="Times New Roman"/>
          <w:sz w:val="24"/>
          <w:szCs w:val="24"/>
        </w:rPr>
        <w:t xml:space="preserve">. Vadovauja mokinių tarybos narių išrinktas pirmininkas. </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44. Mokinių taryba:</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 xml:space="preserve">44.1. teikia siūlymus dėl mokymo organizavimo, neformaliojo </w:t>
      </w:r>
      <w:r w:rsidR="00C43CEA" w:rsidRPr="0049156B">
        <w:rPr>
          <w:rFonts w:ascii="Times New Roman" w:hAnsi="Times New Roman"/>
          <w:color w:val="000000"/>
          <w:sz w:val="24"/>
          <w:szCs w:val="24"/>
        </w:rPr>
        <w:t xml:space="preserve">vaikų </w:t>
      </w:r>
      <w:r w:rsidRPr="0049156B">
        <w:rPr>
          <w:rFonts w:ascii="Times New Roman" w:hAnsi="Times New Roman"/>
          <w:color w:val="000000"/>
          <w:sz w:val="24"/>
          <w:szCs w:val="24"/>
        </w:rPr>
        <w:t>švietimo programų plėtros, socialinės veiklos;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44.2. inicijuoja ir padeda organizuoti Mokyklos renginius, akcijas, vykdyti prevencines programas, projektus;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44.3. svarsto Mokyklos direktoriaus teikiamus klausimus;</w:t>
      </w:r>
    </w:p>
    <w:p w:rsidR="0049156B" w:rsidRPr="0049156B" w:rsidRDefault="00957DE3" w:rsidP="00957DE3">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44.4. </w:t>
      </w:r>
      <w:r w:rsidR="0049156B" w:rsidRPr="0049156B">
        <w:rPr>
          <w:rFonts w:ascii="Times New Roman" w:hAnsi="Times New Roman"/>
          <w:color w:val="000000"/>
          <w:sz w:val="24"/>
          <w:szCs w:val="24"/>
        </w:rPr>
        <w:t xml:space="preserve">teisės aktų nustatyta tvarka dalyvauja rengiant Mokyklos veiklą reglamentuojančius dokumentus; </w:t>
      </w:r>
    </w:p>
    <w:p w:rsidR="0049156B" w:rsidRPr="0049156B" w:rsidRDefault="0049156B" w:rsidP="0049156B">
      <w:pPr>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44.5. renka atstovus į Mokyklos tarybą.</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lastRenderedPageBreak/>
        <w:t>44.6. renka atstovus į rajono Mokinių tarybą</w:t>
      </w:r>
      <w:r w:rsidR="00C43CEA">
        <w:rPr>
          <w:rFonts w:ascii="Times New Roman" w:hAnsi="Times New Roman"/>
          <w:color w:val="000000"/>
          <w:sz w:val="24"/>
          <w:szCs w:val="24"/>
        </w:rPr>
        <w:t>.</w:t>
      </w:r>
      <w:r w:rsidRPr="0049156B">
        <w:rPr>
          <w:rFonts w:ascii="Times New Roman" w:hAnsi="Times New Roman"/>
          <w:color w:val="000000"/>
          <w:sz w:val="24"/>
          <w:szCs w:val="24"/>
        </w:rPr>
        <w:t xml:space="preserve"> </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 xml:space="preserve">45. Mokykloje veikia tėvų (įtėvių, globėjų, rūpintojų) savivaldos institucijos – tėvų komitetai klasėse ir </w:t>
      </w:r>
      <w:r w:rsidRPr="007E19C2">
        <w:rPr>
          <w:rFonts w:ascii="Times New Roman" w:hAnsi="Times New Roman"/>
          <w:sz w:val="24"/>
          <w:szCs w:val="24"/>
        </w:rPr>
        <w:t xml:space="preserve">tėvų komitetas </w:t>
      </w:r>
      <w:r w:rsidR="00C43CEA" w:rsidRPr="007E19C2">
        <w:rPr>
          <w:rFonts w:ascii="Times New Roman" w:hAnsi="Times New Roman"/>
          <w:sz w:val="24"/>
          <w:szCs w:val="24"/>
        </w:rPr>
        <w:t>M</w:t>
      </w:r>
      <w:r w:rsidRPr="007E19C2">
        <w:rPr>
          <w:rFonts w:ascii="Times New Roman" w:hAnsi="Times New Roman"/>
          <w:sz w:val="24"/>
          <w:szCs w:val="24"/>
        </w:rPr>
        <w:t xml:space="preserve">okykloje. </w:t>
      </w:r>
      <w:r w:rsidRPr="0049156B">
        <w:rPr>
          <w:rFonts w:ascii="Times New Roman" w:hAnsi="Times New Roman"/>
          <w:color w:val="000000"/>
          <w:sz w:val="24"/>
          <w:szCs w:val="24"/>
        </w:rPr>
        <w:t xml:space="preserve">Klasės mokinių tėvų (įtėvių, globėjų, rūpintojų) savivaldą sudaro visų tos klasės mokinių tėvai (įtėviai, globėjai, rūpintojai). Klasės mokinių (įtėvių, globėjų, rūpintojų) savivaldos institucijai vadovauja susirinkimo išrinktas vadovas. Klasės mokinių tėvų (įtėvių, globėjų, rūpintojų) savivaldos institucija aptaria su klasės vadovu klasės mokinių lankomumo, elgesio ir pažangumo, saugumo, maitinimo, informacijos gavimo apie vaikus klausimus, padeda organizuoti klasės renginius, išvykas, kurti edukacinę aplinką, vykdyti profesinį orientavimą, teikia pasiūlymus </w:t>
      </w:r>
      <w:r w:rsidRPr="007E19C2">
        <w:rPr>
          <w:rFonts w:ascii="Times New Roman" w:hAnsi="Times New Roman"/>
          <w:sz w:val="24"/>
          <w:szCs w:val="24"/>
        </w:rPr>
        <w:t xml:space="preserve">tėvų komitetui </w:t>
      </w:r>
      <w:r w:rsidRPr="0049156B">
        <w:rPr>
          <w:rFonts w:ascii="Times New Roman" w:hAnsi="Times New Roman"/>
          <w:color w:val="000000"/>
          <w:sz w:val="24"/>
          <w:szCs w:val="24"/>
        </w:rPr>
        <w:t xml:space="preserve">ir direktoriui. </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rFonts w:ascii="Times New Roman" w:hAnsi="Times New Roman"/>
          <w:color w:val="000000"/>
          <w:sz w:val="24"/>
          <w:szCs w:val="24"/>
        </w:rPr>
      </w:pPr>
      <w:r w:rsidRPr="0049156B">
        <w:rPr>
          <w:rFonts w:ascii="Times New Roman" w:hAnsi="Times New Roman"/>
          <w:color w:val="000000"/>
          <w:sz w:val="24"/>
          <w:szCs w:val="24"/>
        </w:rPr>
        <w:t>4</w:t>
      </w:r>
      <w:r w:rsidR="00FC4DA6">
        <w:rPr>
          <w:rFonts w:ascii="Times New Roman" w:hAnsi="Times New Roman"/>
          <w:color w:val="000000"/>
          <w:sz w:val="24"/>
          <w:szCs w:val="24"/>
        </w:rPr>
        <w:t>6</w:t>
      </w:r>
      <w:r w:rsidRPr="0049156B">
        <w:rPr>
          <w:rFonts w:ascii="Times New Roman" w:hAnsi="Times New Roman"/>
          <w:color w:val="000000"/>
          <w:sz w:val="24"/>
          <w:szCs w:val="24"/>
        </w:rPr>
        <w:t xml:space="preserve">. Klasėse renkami klasių seniūnai. Jie renkami vieniems mokslo metams klasės mokinių susirinkime atviru balsavimu. </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49156B">
        <w:rPr>
          <w:rFonts w:ascii="Times New Roman" w:hAnsi="Times New Roman"/>
          <w:b/>
          <w:sz w:val="24"/>
          <w:szCs w:val="24"/>
        </w:rPr>
        <w:t xml:space="preserve">VI. DARBUOTOJŲ PRIĖMIMAS Į DARBĄ, JŲ DARBO APMOKĖJIMO TVARKA IR </w:t>
      </w:r>
      <w:r w:rsidR="007E19C2" w:rsidRPr="004B01DD">
        <w:rPr>
          <w:rFonts w:ascii="Times New Roman" w:hAnsi="Times New Roman"/>
          <w:b/>
          <w:sz w:val="24"/>
          <w:szCs w:val="24"/>
        </w:rPr>
        <w:t>KVALIFIKACIJOS TOBULINIMAS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4</w:t>
      </w:r>
      <w:r w:rsidR="00FC4DA6">
        <w:rPr>
          <w:rFonts w:ascii="Times New Roman" w:hAnsi="Times New Roman"/>
          <w:color w:val="000000"/>
          <w:sz w:val="24"/>
          <w:szCs w:val="24"/>
        </w:rPr>
        <w:t>7</w:t>
      </w:r>
      <w:r w:rsidRPr="0049156B">
        <w:rPr>
          <w:rFonts w:ascii="Times New Roman" w:hAnsi="Times New Roman"/>
          <w:color w:val="000000"/>
          <w:sz w:val="24"/>
          <w:szCs w:val="24"/>
        </w:rPr>
        <w:t xml:space="preserve">. Darbuotojai į darbą Mokykloje priimi ir atleidžiami iš jo Lietuvos Respublikos darbo kodekso ir kitų teisės aktų nustatyta tvarka. </w:t>
      </w:r>
    </w:p>
    <w:p w:rsidR="0049156B" w:rsidRPr="0049156B" w:rsidRDefault="00FC4DA6"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Pr>
          <w:rFonts w:ascii="Times New Roman" w:hAnsi="Times New Roman"/>
          <w:color w:val="000000"/>
          <w:sz w:val="24"/>
          <w:szCs w:val="24"/>
        </w:rPr>
        <w:t>48</w:t>
      </w:r>
      <w:r w:rsidR="0049156B" w:rsidRPr="0049156B">
        <w:rPr>
          <w:rFonts w:ascii="Times New Roman" w:hAnsi="Times New Roman"/>
          <w:color w:val="000000"/>
          <w:sz w:val="24"/>
          <w:szCs w:val="24"/>
        </w:rPr>
        <w:t>. Mokyklos darbuotojų darbo apmokėjimo tvarką nustato Darbo kodeksas, Lietuvos Respublikos įstatymai, Vyriausybės nutarimai, švietimo ir mokslo ministro įsakymai, Kauno rajono savivaldybės tarybos sprendimai.</w:t>
      </w:r>
    </w:p>
    <w:p w:rsidR="0049156B" w:rsidRPr="0049156B" w:rsidRDefault="00FC4DA6"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Pr>
          <w:rFonts w:ascii="Times New Roman" w:hAnsi="Times New Roman"/>
          <w:color w:val="000000"/>
          <w:sz w:val="24"/>
          <w:szCs w:val="24"/>
        </w:rPr>
        <w:t>49</w:t>
      </w:r>
      <w:r w:rsidR="0049156B" w:rsidRPr="0049156B">
        <w:rPr>
          <w:rFonts w:ascii="Times New Roman" w:hAnsi="Times New Roman"/>
          <w:color w:val="000000"/>
          <w:sz w:val="24"/>
          <w:szCs w:val="24"/>
        </w:rPr>
        <w:t>.</w:t>
      </w:r>
      <w:r w:rsidR="0049156B" w:rsidRPr="007E19C2">
        <w:rPr>
          <w:rFonts w:ascii="Times New Roman" w:hAnsi="Times New Roman"/>
          <w:sz w:val="24"/>
          <w:szCs w:val="24"/>
        </w:rPr>
        <w:t xml:space="preserve"> Mokyklos direktorius, jo pavaduotojai ugdymui, mokytojai ir švietimo pagalbą mokiniui teikiantys specialistai kvalifikaciją tobulina švietimo ir mokslo ministro nustatyta tvarka.</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sz w:val="24"/>
          <w:szCs w:val="24"/>
        </w:rPr>
      </w:pP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color w:val="000000"/>
          <w:sz w:val="24"/>
          <w:szCs w:val="24"/>
        </w:rPr>
      </w:pPr>
      <w:r w:rsidRPr="0049156B">
        <w:rPr>
          <w:rFonts w:ascii="Times New Roman" w:hAnsi="Times New Roman"/>
          <w:b/>
          <w:color w:val="000000"/>
          <w:sz w:val="24"/>
          <w:szCs w:val="24"/>
        </w:rPr>
        <w:t>VII. MOKYKLOS TURTAS, LĖŠOS, JŲ NAUDOJIMO TVARKA, FINANSINĖS VEIKLOS KONTROLĖ IR MOKYKLOS VEIKLOS PRIEŽIŪRA</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sz w:val="24"/>
          <w:szCs w:val="24"/>
        </w:rPr>
      </w:pP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5</w:t>
      </w:r>
      <w:r w:rsidR="00FC4DA6">
        <w:rPr>
          <w:rFonts w:ascii="Times New Roman" w:hAnsi="Times New Roman"/>
          <w:color w:val="000000"/>
          <w:sz w:val="24"/>
          <w:szCs w:val="24"/>
        </w:rPr>
        <w:t>0</w:t>
      </w:r>
      <w:r w:rsidRPr="0049156B">
        <w:rPr>
          <w:rFonts w:ascii="Times New Roman" w:hAnsi="Times New Roman"/>
          <w:color w:val="000000"/>
          <w:sz w:val="24"/>
          <w:szCs w:val="24"/>
        </w:rPr>
        <w:t>. Mokykla valdo patikėjimo teise perduotą Kauno rajono savivaldybės turtą, naudoja ir disponuoja juo Lietuvos Respublikos teisės aktų ir Kauno rajono savivaldybės tarybos sprendimų nustatyta tvarka.</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5</w:t>
      </w:r>
      <w:r w:rsidR="00FC4DA6">
        <w:rPr>
          <w:rFonts w:ascii="Times New Roman" w:hAnsi="Times New Roman"/>
          <w:color w:val="000000"/>
          <w:sz w:val="24"/>
          <w:szCs w:val="24"/>
        </w:rPr>
        <w:t>1</w:t>
      </w:r>
      <w:r w:rsidRPr="0049156B">
        <w:rPr>
          <w:rFonts w:ascii="Times New Roman" w:hAnsi="Times New Roman"/>
          <w:color w:val="000000"/>
          <w:sz w:val="24"/>
          <w:szCs w:val="24"/>
        </w:rPr>
        <w:t>. Mokyklos lėšos: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5</w:t>
      </w:r>
      <w:r w:rsidR="00FC4DA6">
        <w:rPr>
          <w:rFonts w:ascii="Times New Roman" w:hAnsi="Times New Roman"/>
          <w:color w:val="000000"/>
          <w:sz w:val="24"/>
          <w:szCs w:val="24"/>
        </w:rPr>
        <w:t>1</w:t>
      </w:r>
      <w:r w:rsidRPr="0049156B">
        <w:rPr>
          <w:rFonts w:ascii="Times New Roman" w:hAnsi="Times New Roman"/>
          <w:color w:val="000000"/>
          <w:sz w:val="24"/>
          <w:szCs w:val="24"/>
        </w:rPr>
        <w:t>.1. valstybės biudžeto specialiųjų tikslinių dotacijų savivaldybės biudžetui skirtos lėšos ir Kauno rajono savivaldybės biudžeto lėšos, skiriamos pagal patvirtintas sąmatas;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5</w:t>
      </w:r>
      <w:r w:rsidR="00FC4DA6">
        <w:rPr>
          <w:rFonts w:ascii="Times New Roman" w:hAnsi="Times New Roman"/>
          <w:color w:val="000000"/>
          <w:sz w:val="24"/>
          <w:szCs w:val="24"/>
        </w:rPr>
        <w:t>1</w:t>
      </w:r>
      <w:r w:rsidRPr="0049156B">
        <w:rPr>
          <w:rFonts w:ascii="Times New Roman" w:hAnsi="Times New Roman"/>
          <w:color w:val="000000"/>
          <w:sz w:val="24"/>
          <w:szCs w:val="24"/>
        </w:rPr>
        <w:t>.2. pajamos už teikiamas paslaugas;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5</w:t>
      </w:r>
      <w:r w:rsidR="00FC4DA6">
        <w:rPr>
          <w:rFonts w:ascii="Times New Roman" w:hAnsi="Times New Roman"/>
          <w:color w:val="000000"/>
          <w:sz w:val="24"/>
          <w:szCs w:val="24"/>
        </w:rPr>
        <w:t>1</w:t>
      </w:r>
      <w:r w:rsidRPr="0049156B">
        <w:rPr>
          <w:rFonts w:ascii="Times New Roman" w:hAnsi="Times New Roman"/>
          <w:color w:val="000000"/>
          <w:sz w:val="24"/>
          <w:szCs w:val="24"/>
        </w:rPr>
        <w:t>.3. fondų, organizacijų, kitų juridinių ir fizinių asmenų dovanotos ar kitaip teisėtais būdais perduotos lėšos, tikslinės paskirties lėšos pagal pavedimus;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5</w:t>
      </w:r>
      <w:r w:rsidR="00FC4DA6">
        <w:rPr>
          <w:rFonts w:ascii="Times New Roman" w:hAnsi="Times New Roman"/>
          <w:color w:val="000000"/>
          <w:sz w:val="24"/>
          <w:szCs w:val="24"/>
        </w:rPr>
        <w:t>1</w:t>
      </w:r>
      <w:r w:rsidRPr="0049156B">
        <w:rPr>
          <w:rFonts w:ascii="Times New Roman" w:hAnsi="Times New Roman"/>
          <w:color w:val="000000"/>
          <w:sz w:val="24"/>
          <w:szCs w:val="24"/>
        </w:rPr>
        <w:t>.4. kitos teisėtu būdu įgytos lėšos.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lastRenderedPageBreak/>
        <w:t>5</w:t>
      </w:r>
      <w:r w:rsidR="00FC4DA6">
        <w:rPr>
          <w:rFonts w:ascii="Times New Roman" w:hAnsi="Times New Roman"/>
          <w:color w:val="000000"/>
          <w:sz w:val="24"/>
          <w:szCs w:val="24"/>
        </w:rPr>
        <w:t>2</w:t>
      </w:r>
      <w:r w:rsidRPr="0049156B">
        <w:rPr>
          <w:rFonts w:ascii="Times New Roman" w:hAnsi="Times New Roman"/>
          <w:color w:val="000000"/>
          <w:sz w:val="24"/>
          <w:szCs w:val="24"/>
        </w:rPr>
        <w:t>. Lėšos naudojamos teisės aktų nustatyta tvarka.</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5</w:t>
      </w:r>
      <w:r w:rsidR="00FC4DA6">
        <w:rPr>
          <w:rFonts w:ascii="Times New Roman" w:hAnsi="Times New Roman"/>
          <w:color w:val="000000"/>
          <w:sz w:val="24"/>
          <w:szCs w:val="24"/>
        </w:rPr>
        <w:t>3</w:t>
      </w:r>
      <w:r w:rsidRPr="0049156B">
        <w:rPr>
          <w:rFonts w:ascii="Times New Roman" w:hAnsi="Times New Roman"/>
          <w:color w:val="000000"/>
          <w:sz w:val="24"/>
          <w:szCs w:val="24"/>
        </w:rPr>
        <w:t>. Mokykla gali būti paramos gavėja. Paramos lėšos naudojamos teisės aktų numatyta tvarka.</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5</w:t>
      </w:r>
      <w:r w:rsidR="00FC4DA6">
        <w:rPr>
          <w:rFonts w:ascii="Times New Roman" w:hAnsi="Times New Roman"/>
          <w:color w:val="000000"/>
          <w:sz w:val="24"/>
          <w:szCs w:val="24"/>
        </w:rPr>
        <w:t>4</w:t>
      </w:r>
      <w:r w:rsidRPr="0049156B">
        <w:rPr>
          <w:rFonts w:ascii="Times New Roman" w:hAnsi="Times New Roman"/>
          <w:color w:val="000000"/>
          <w:sz w:val="24"/>
          <w:szCs w:val="24"/>
        </w:rPr>
        <w:t xml:space="preserve">. Mokykla buhalterinę apskaitą organizuoja ir finansinę atskaitomybę tvarko teisės aktų nustatyta tvarka. </w:t>
      </w:r>
    </w:p>
    <w:p w:rsidR="0049156B" w:rsidRPr="0049156B" w:rsidRDefault="00FC4DA6"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Pr>
          <w:rFonts w:ascii="Times New Roman" w:hAnsi="Times New Roman"/>
          <w:color w:val="000000"/>
          <w:sz w:val="24"/>
          <w:szCs w:val="24"/>
        </w:rPr>
        <w:t>55</w:t>
      </w:r>
      <w:r w:rsidR="0049156B" w:rsidRPr="0049156B">
        <w:rPr>
          <w:rFonts w:ascii="Times New Roman" w:hAnsi="Times New Roman"/>
          <w:color w:val="000000"/>
          <w:sz w:val="24"/>
          <w:szCs w:val="24"/>
        </w:rPr>
        <w:t>. Mokyklos finansinė veikla kontroliuojama teisės aktų nustatyta tvarka.</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5</w:t>
      </w:r>
      <w:r w:rsidR="00FC4DA6">
        <w:rPr>
          <w:rFonts w:ascii="Times New Roman" w:hAnsi="Times New Roman"/>
          <w:color w:val="000000"/>
          <w:sz w:val="24"/>
          <w:szCs w:val="24"/>
        </w:rPr>
        <w:t>6</w:t>
      </w:r>
      <w:r w:rsidRPr="0049156B">
        <w:rPr>
          <w:rFonts w:ascii="Times New Roman" w:hAnsi="Times New Roman"/>
          <w:color w:val="000000"/>
          <w:sz w:val="24"/>
          <w:szCs w:val="24"/>
        </w:rPr>
        <w:t>. Mokyklos veiklos priežiūrą atlieka Kauno rajono savivaldybės administracija, prireikus pasitelkiami išoriniai vertintojai.</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olor w:val="000000"/>
          <w:sz w:val="24"/>
          <w:szCs w:val="24"/>
        </w:rPr>
      </w:pP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color w:val="000000"/>
          <w:sz w:val="24"/>
          <w:szCs w:val="24"/>
        </w:rPr>
      </w:pPr>
      <w:r w:rsidRPr="0049156B">
        <w:rPr>
          <w:rFonts w:ascii="Times New Roman" w:hAnsi="Times New Roman"/>
          <w:b/>
          <w:color w:val="000000"/>
          <w:sz w:val="24"/>
          <w:szCs w:val="24"/>
        </w:rPr>
        <w:t>VIII. BAIGIAMOSIOS NUOSTATOS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color w:val="000000"/>
          <w:sz w:val="24"/>
          <w:szCs w:val="24"/>
        </w:rPr>
      </w:pPr>
    </w:p>
    <w:p w:rsidR="0049156B" w:rsidRPr="0049156B" w:rsidRDefault="0049156B" w:rsidP="0049156B">
      <w:pPr>
        <w:spacing w:line="360" w:lineRule="auto"/>
        <w:ind w:firstLine="900"/>
        <w:contextualSpacing/>
        <w:jc w:val="both"/>
        <w:rPr>
          <w:rFonts w:ascii="Times New Roman" w:eastAsia="Calibri" w:hAnsi="Times New Roman"/>
          <w:color w:val="000000"/>
          <w:sz w:val="24"/>
          <w:szCs w:val="24"/>
        </w:rPr>
      </w:pPr>
      <w:r w:rsidRPr="0049156B">
        <w:rPr>
          <w:rFonts w:ascii="Times New Roman" w:hAnsi="Times New Roman"/>
          <w:color w:val="000000"/>
          <w:sz w:val="24"/>
          <w:szCs w:val="24"/>
        </w:rPr>
        <w:t>5</w:t>
      </w:r>
      <w:r w:rsidR="00FC4DA6">
        <w:rPr>
          <w:rFonts w:ascii="Times New Roman" w:hAnsi="Times New Roman"/>
          <w:color w:val="000000"/>
          <w:sz w:val="24"/>
          <w:szCs w:val="24"/>
        </w:rPr>
        <w:t>7</w:t>
      </w:r>
      <w:r w:rsidRPr="0049156B">
        <w:rPr>
          <w:rFonts w:ascii="Times New Roman" w:hAnsi="Times New Roman"/>
          <w:color w:val="000000"/>
          <w:sz w:val="24"/>
          <w:szCs w:val="24"/>
        </w:rPr>
        <w:t>. Informacija apie Mokyklos veiklą ir rezultatus skelbiama Mokyklos interneto svetainėje</w:t>
      </w:r>
      <w:r w:rsidR="00FC4DA6">
        <w:rPr>
          <w:rFonts w:ascii="Times New Roman" w:hAnsi="Times New Roman"/>
          <w:color w:val="000000"/>
          <w:sz w:val="24"/>
          <w:szCs w:val="24"/>
        </w:rPr>
        <w:t xml:space="preserve"> </w:t>
      </w:r>
      <w:r w:rsidR="00957DE3" w:rsidRPr="00FC4DA6">
        <w:rPr>
          <w:rFonts w:ascii="Times New Roman" w:hAnsi="Times New Roman"/>
          <w:sz w:val="24"/>
          <w:szCs w:val="24"/>
          <w:u w:val="single"/>
        </w:rPr>
        <w:t>http://zapyskiomokykla.lt</w:t>
      </w:r>
      <w:r w:rsidRPr="00FC4DA6">
        <w:rPr>
          <w:rFonts w:ascii="Times New Roman" w:hAnsi="Times New Roman"/>
          <w:sz w:val="24"/>
          <w:szCs w:val="24"/>
        </w:rPr>
        <w:t xml:space="preserve"> </w:t>
      </w:r>
      <w:r w:rsidR="00FC4DA6">
        <w:rPr>
          <w:rFonts w:ascii="Times New Roman" w:hAnsi="Times New Roman"/>
          <w:sz w:val="24"/>
          <w:szCs w:val="24"/>
        </w:rPr>
        <w:t xml:space="preserve">ir </w:t>
      </w:r>
      <w:r w:rsidRPr="00FC4DA6">
        <w:rPr>
          <w:rFonts w:ascii="Times New Roman" w:hAnsi="Times New Roman"/>
          <w:sz w:val="24"/>
          <w:szCs w:val="24"/>
        </w:rPr>
        <w:t xml:space="preserve">socialiniame tinklaraštyje </w:t>
      </w:r>
      <w:hyperlink r:id="rId7" w:history="1">
        <w:r w:rsidR="00957DE3" w:rsidRPr="00FC4DA6">
          <w:rPr>
            <w:rStyle w:val="Hyperlink"/>
            <w:rFonts w:ascii="Times New Roman" w:hAnsi="Times New Roman"/>
            <w:color w:val="auto"/>
            <w:sz w:val="24"/>
            <w:szCs w:val="24"/>
          </w:rPr>
          <w:t>https://www.facebook.com/zapyskio.mokykla/</w:t>
        </w:r>
      </w:hyperlink>
      <w:r w:rsidR="00957DE3">
        <w:rPr>
          <w:rFonts w:ascii="Times New Roman" w:hAnsi="Times New Roman"/>
          <w:color w:val="000000"/>
          <w:sz w:val="24"/>
          <w:szCs w:val="24"/>
        </w:rPr>
        <w:t xml:space="preserve"> </w:t>
      </w:r>
      <w:r w:rsidRPr="0049156B">
        <w:rPr>
          <w:rFonts w:ascii="Times New Roman" w:hAnsi="Times New Roman"/>
          <w:color w:val="000000"/>
          <w:sz w:val="24"/>
          <w:szCs w:val="24"/>
        </w:rPr>
        <w:t>vadovaujantis Lietuvos Respublikos teisės aktais. Teisės aktų nustatytais</w:t>
      </w:r>
      <w:r w:rsidRPr="0049156B">
        <w:rPr>
          <w:rFonts w:ascii="Times New Roman" w:eastAsia="Calibri" w:hAnsi="Times New Roman"/>
          <w:color w:val="000000"/>
          <w:sz w:val="24"/>
          <w:szCs w:val="24"/>
        </w:rPr>
        <w:t xml:space="preserve"> atvejais vieši pranešimai skelbiami ir kitose visuomenės informavimo priemonėse ar Juridinių asmenų registro tvarkytojo leidžiamame elektroniniame leidinyje viešiems pranešimams skelbti.   </w:t>
      </w:r>
    </w:p>
    <w:p w:rsidR="0049156B" w:rsidRPr="0049156B" w:rsidRDefault="00FC4DA6"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Pr>
          <w:rFonts w:ascii="Times New Roman" w:hAnsi="Times New Roman"/>
          <w:color w:val="000000"/>
          <w:sz w:val="24"/>
          <w:szCs w:val="24"/>
        </w:rPr>
        <w:t>58</w:t>
      </w:r>
      <w:r w:rsidR="0049156B" w:rsidRPr="0049156B">
        <w:rPr>
          <w:rFonts w:ascii="Times New Roman" w:hAnsi="Times New Roman"/>
          <w:color w:val="000000"/>
          <w:sz w:val="24"/>
          <w:szCs w:val="24"/>
        </w:rPr>
        <w:t xml:space="preserve">. Mokyklos nuostatai keičiami ir papildomi savininko teises ir pareigas įgyvendinančios institucijos, Mokyklos direktoriaus ar Mokyklos tarybos iniciatyva. </w:t>
      </w:r>
    </w:p>
    <w:p w:rsidR="0049156B" w:rsidRPr="0049156B" w:rsidRDefault="00FC4DA6"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Pr>
          <w:rFonts w:ascii="Times New Roman" w:hAnsi="Times New Roman"/>
          <w:color w:val="000000"/>
          <w:sz w:val="24"/>
          <w:szCs w:val="24"/>
        </w:rPr>
        <w:t>59</w:t>
      </w:r>
      <w:r w:rsidR="0049156B" w:rsidRPr="0049156B">
        <w:rPr>
          <w:rFonts w:ascii="Times New Roman" w:hAnsi="Times New Roman"/>
          <w:color w:val="000000"/>
          <w:sz w:val="24"/>
          <w:szCs w:val="24"/>
        </w:rPr>
        <w:t>. Mokykla registruojama teisės aktų nustatyta tvarka.</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6</w:t>
      </w:r>
      <w:r w:rsidR="00FC4DA6">
        <w:rPr>
          <w:rFonts w:ascii="Times New Roman" w:hAnsi="Times New Roman"/>
          <w:color w:val="000000"/>
          <w:sz w:val="24"/>
          <w:szCs w:val="24"/>
        </w:rPr>
        <w:t>0</w:t>
      </w:r>
      <w:r w:rsidRPr="0049156B">
        <w:rPr>
          <w:rFonts w:ascii="Times New Roman" w:hAnsi="Times New Roman"/>
          <w:color w:val="000000"/>
          <w:sz w:val="24"/>
          <w:szCs w:val="24"/>
        </w:rPr>
        <w:t xml:space="preserve">. Mokykla reorganizuojama, likviduojama ar pertvarkoma Savivaldybės tarybos sprendimu, Lietuvos Respublikos civilinio kodekso, Švietimo įstatymo ir kitų teisės aktų nustatyta tvarka. </w:t>
      </w:r>
    </w:p>
    <w:p w:rsidR="0049156B" w:rsidRPr="0049156B" w:rsidRDefault="00FC4DA6"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Pr>
          <w:rFonts w:ascii="Times New Roman" w:hAnsi="Times New Roman"/>
          <w:color w:val="000000"/>
          <w:sz w:val="24"/>
          <w:szCs w:val="24"/>
        </w:rPr>
        <w:t>61</w:t>
      </w:r>
      <w:r w:rsidR="0049156B" w:rsidRPr="0049156B">
        <w:rPr>
          <w:rFonts w:ascii="Times New Roman" w:hAnsi="Times New Roman"/>
          <w:color w:val="000000"/>
          <w:sz w:val="24"/>
          <w:szCs w:val="24"/>
        </w:rPr>
        <w:t>. Klausimai, neaptarti šiuose Nuostatuose, sprendžiami vadovaujantis Lietuvos Respublikos švietimo įstatymu, Lietuvos Respublikos Vyriausybės nutarimais, švietimo ir mokslo ministro įsakymais ir kitais teisės aktais.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900"/>
        <w:jc w:val="both"/>
        <w:rPr>
          <w:rFonts w:ascii="Times New Roman" w:hAnsi="Times New Roman"/>
          <w:color w:val="000000"/>
          <w:sz w:val="24"/>
          <w:szCs w:val="24"/>
        </w:rPr>
      </w:pPr>
      <w:r w:rsidRPr="0049156B">
        <w:rPr>
          <w:rFonts w:ascii="Times New Roman" w:hAnsi="Times New Roman"/>
          <w:color w:val="000000"/>
          <w:sz w:val="24"/>
          <w:szCs w:val="24"/>
        </w:rPr>
        <w:t>6</w:t>
      </w:r>
      <w:r w:rsidR="00FC4DA6">
        <w:rPr>
          <w:rFonts w:ascii="Times New Roman" w:hAnsi="Times New Roman"/>
          <w:color w:val="000000"/>
          <w:sz w:val="24"/>
          <w:szCs w:val="24"/>
        </w:rPr>
        <w:t>2</w:t>
      </w:r>
      <w:r w:rsidRPr="0049156B">
        <w:rPr>
          <w:rFonts w:ascii="Times New Roman" w:hAnsi="Times New Roman"/>
          <w:color w:val="000000"/>
          <w:sz w:val="24"/>
          <w:szCs w:val="24"/>
        </w:rPr>
        <w:t>. Pasikeitus teisės aktams, reglamentuojantiems šiuose Nuostatuose išdėstytus klausimus, ar teisės aktai atitinkamus klausimus reglamentuoja kitaip nei šie nuostatai, taikomos tų teisės aktų nuostatos.</w:t>
      </w: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olor w:val="4472C4"/>
          <w:sz w:val="24"/>
          <w:szCs w:val="24"/>
        </w:rPr>
      </w:pPr>
    </w:p>
    <w:p w:rsidR="0049156B" w:rsidRPr="0049156B" w:rsidRDefault="0049156B" w:rsidP="0049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sz w:val="24"/>
          <w:szCs w:val="24"/>
        </w:rPr>
      </w:pPr>
    </w:p>
    <w:p w:rsidR="0049156B" w:rsidRPr="0049156B" w:rsidRDefault="0049156B" w:rsidP="0049156B">
      <w:pPr>
        <w:tabs>
          <w:tab w:val="left" w:pos="916"/>
          <w:tab w:val="left" w:pos="1832"/>
          <w:tab w:val="left" w:pos="2748"/>
          <w:tab w:val="left" w:pos="3664"/>
          <w:tab w:val="left" w:pos="4580"/>
          <w:tab w:val="left" w:pos="5496"/>
          <w:tab w:val="left" w:pos="6412"/>
          <w:tab w:val="left" w:pos="9072"/>
          <w:tab w:val="left" w:pos="9160"/>
          <w:tab w:val="left" w:pos="10076"/>
          <w:tab w:val="left" w:pos="10992"/>
          <w:tab w:val="left" w:pos="11908"/>
          <w:tab w:val="left" w:pos="12824"/>
          <w:tab w:val="left" w:pos="13740"/>
          <w:tab w:val="left" w:pos="14656"/>
        </w:tabs>
        <w:spacing w:line="276" w:lineRule="auto"/>
        <w:rPr>
          <w:rFonts w:ascii="Times New Roman" w:hAnsi="Times New Roman"/>
          <w:sz w:val="24"/>
          <w:szCs w:val="24"/>
        </w:rPr>
      </w:pPr>
      <w:r w:rsidRPr="0049156B">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Valerijus Makūnas</w:t>
      </w:r>
    </w:p>
    <w:p w:rsidR="0049156B" w:rsidRPr="0049156B" w:rsidRDefault="0049156B" w:rsidP="0049156B">
      <w:pPr>
        <w:tabs>
          <w:tab w:val="num" w:pos="1086"/>
        </w:tabs>
        <w:spacing w:line="276" w:lineRule="auto"/>
        <w:jc w:val="both"/>
        <w:rPr>
          <w:rFonts w:ascii="Times New Roman" w:hAnsi="Times New Roman"/>
          <w:sz w:val="24"/>
          <w:szCs w:val="24"/>
        </w:rPr>
      </w:pPr>
    </w:p>
    <w:sectPr w:rsidR="0049156B" w:rsidRPr="0049156B" w:rsidSect="00AB0CA0">
      <w:headerReference w:type="even" r:id="rId8"/>
      <w:headerReference w:type="default" r:id="rId9"/>
      <w:headerReference w:type="first" r:id="rId10"/>
      <w:footerReference w:type="first" r:id="rId11"/>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B52" w:rsidRDefault="00326B52">
      <w:r>
        <w:separator/>
      </w:r>
    </w:p>
  </w:endnote>
  <w:endnote w:type="continuationSeparator" w:id="0">
    <w:p w:rsidR="00326B52" w:rsidRDefault="00326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Default="002D5B52">
    <w:pPr>
      <w:pStyle w:val="Footer"/>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B52" w:rsidRDefault="00326B52">
      <w:r>
        <w:separator/>
      </w:r>
    </w:p>
  </w:footnote>
  <w:footnote w:type="continuationSeparator" w:id="0">
    <w:p w:rsidR="00326B52" w:rsidRDefault="00326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Default="002D5B52" w:rsidP="008E37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5B52" w:rsidRDefault="002D5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Pr="00EE68FA" w:rsidRDefault="002D5B52" w:rsidP="00F53241">
    <w:pPr>
      <w:pStyle w:val="Header"/>
      <w:framePr w:wrap="around" w:vAnchor="text" w:hAnchor="margin" w:xAlign="center" w:y="1"/>
      <w:rPr>
        <w:rStyle w:val="PageNumber"/>
        <w:rFonts w:ascii="Times New Roman" w:hAnsi="Times New Roman"/>
        <w:sz w:val="24"/>
        <w:szCs w:val="24"/>
      </w:rPr>
    </w:pPr>
    <w:r w:rsidRPr="00EE68FA">
      <w:rPr>
        <w:rStyle w:val="PageNumber"/>
        <w:rFonts w:ascii="Times New Roman" w:hAnsi="Times New Roman"/>
        <w:sz w:val="24"/>
        <w:szCs w:val="24"/>
      </w:rPr>
      <w:fldChar w:fldCharType="begin"/>
    </w:r>
    <w:r w:rsidRPr="00EE68FA">
      <w:rPr>
        <w:rStyle w:val="PageNumber"/>
        <w:rFonts w:ascii="Times New Roman" w:hAnsi="Times New Roman"/>
        <w:sz w:val="24"/>
        <w:szCs w:val="24"/>
      </w:rPr>
      <w:instrText xml:space="preserve">PAGE  </w:instrText>
    </w:r>
    <w:r w:rsidRPr="00EE68FA">
      <w:rPr>
        <w:rStyle w:val="PageNumber"/>
        <w:rFonts w:ascii="Times New Roman" w:hAnsi="Times New Roman"/>
        <w:sz w:val="24"/>
        <w:szCs w:val="24"/>
      </w:rPr>
      <w:fldChar w:fldCharType="separate"/>
    </w:r>
    <w:r w:rsidR="002F6194">
      <w:rPr>
        <w:rStyle w:val="PageNumber"/>
        <w:rFonts w:ascii="Times New Roman" w:hAnsi="Times New Roman"/>
        <w:noProof/>
        <w:sz w:val="24"/>
        <w:szCs w:val="24"/>
      </w:rPr>
      <w:t>14</w:t>
    </w:r>
    <w:r w:rsidRPr="00EE68FA">
      <w:rPr>
        <w:rStyle w:val="PageNumber"/>
        <w:rFonts w:ascii="Times New Roman" w:hAnsi="Times New Roman"/>
        <w:sz w:val="24"/>
        <w:szCs w:val="24"/>
      </w:rPr>
      <w:fldChar w:fldCharType="end"/>
    </w:r>
  </w:p>
  <w:p w:rsidR="002D5B52" w:rsidRPr="00EE68FA" w:rsidRDefault="002D5B52" w:rsidP="00EE68FA">
    <w:pPr>
      <w:pStyle w:val="Header"/>
      <w:jc w:val="center"/>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B52" w:rsidRDefault="002D5B52" w:rsidP="00615A29">
    <w:pPr>
      <w:jc w:val="center"/>
      <w:rPr>
        <w:rFonts w:ascii="Times New Roman" w:hAnsi="Times New Roman"/>
        <w:sz w:val="24"/>
      </w:rPr>
    </w:pPr>
  </w:p>
  <w:p w:rsidR="002D5B52" w:rsidRDefault="002D5B52" w:rsidP="00615A29">
    <w:pPr>
      <w:jc w:val="center"/>
      <w:rPr>
        <w:rFonts w:ascii="Times New Roman" w:hAnsi="Times New Roman"/>
        <w:sz w:val="24"/>
      </w:rPr>
    </w:pPr>
  </w:p>
  <w:p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38AD"/>
    <w:multiLevelType w:val="multilevel"/>
    <w:tmpl w:val="0852B2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4200C4"/>
    <w:multiLevelType w:val="multilevel"/>
    <w:tmpl w:val="976A5BAC"/>
    <w:lvl w:ilvl="0">
      <w:start w:val="14"/>
      <w:numFmt w:val="decimal"/>
      <w:lvlText w:val="%1."/>
      <w:lvlJc w:val="left"/>
      <w:pPr>
        <w:ind w:left="1353" w:hanging="360"/>
      </w:pPr>
      <w:rPr>
        <w:rFonts w:hint="default"/>
      </w:rPr>
    </w:lvl>
    <w:lvl w:ilvl="1">
      <w:start w:val="1"/>
      <w:numFmt w:val="decimal"/>
      <w:isLgl/>
      <w:lvlText w:val="%1.%2."/>
      <w:lvlJc w:val="left"/>
      <w:pPr>
        <w:ind w:left="1320" w:hanging="48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2" w15:restartNumberingAfterBreak="0">
    <w:nsid w:val="32440625"/>
    <w:multiLevelType w:val="multilevel"/>
    <w:tmpl w:val="E6F0416E"/>
    <w:lvl w:ilvl="0">
      <w:start w:val="1"/>
      <w:numFmt w:val="decimal"/>
      <w:lvlText w:val="%1."/>
      <w:lvlJc w:val="left"/>
      <w:pPr>
        <w:tabs>
          <w:tab w:val="num" w:pos="1117"/>
        </w:tabs>
        <w:ind w:left="40" w:firstLine="680"/>
      </w:pPr>
      <w:rPr>
        <w:rFonts w:hint="default"/>
        <w:b w:val="0"/>
        <w:i w:val="0"/>
      </w:rPr>
    </w:lvl>
    <w:lvl w:ilvl="1">
      <w:start w:val="1"/>
      <w:numFmt w:val="decimal"/>
      <w:lvlText w:val="%1.%2."/>
      <w:lvlJc w:val="left"/>
      <w:pPr>
        <w:tabs>
          <w:tab w:val="num" w:pos="1304"/>
        </w:tabs>
        <w:ind w:left="0" w:firstLine="680"/>
      </w:pPr>
      <w:rPr>
        <w:rFonts w:hint="default"/>
        <w:color w:val="auto"/>
      </w:rPr>
    </w:lvl>
    <w:lvl w:ilvl="2">
      <w:start w:val="1"/>
      <w:numFmt w:val="decimal"/>
      <w:lvlText w:val="%1.%2.%3."/>
      <w:lvlJc w:val="left"/>
      <w:pPr>
        <w:tabs>
          <w:tab w:val="num" w:pos="1588"/>
        </w:tabs>
        <w:ind w:left="0" w:firstLine="680"/>
      </w:pPr>
      <w:rPr>
        <w:rFonts w:hint="default"/>
      </w:rPr>
    </w:lvl>
    <w:lvl w:ilvl="3">
      <w:start w:val="1"/>
      <w:numFmt w:val="decimal"/>
      <w:lvlText w:val="%1.%2.%3.%4."/>
      <w:lvlJc w:val="left"/>
      <w:pPr>
        <w:tabs>
          <w:tab w:val="num" w:pos="1928"/>
        </w:tabs>
        <w:ind w:left="0" w:firstLine="680"/>
      </w:pPr>
      <w:rPr>
        <w:rFonts w:hint="default"/>
      </w:rPr>
    </w:lvl>
    <w:lvl w:ilvl="4">
      <w:start w:val="1"/>
      <w:numFmt w:val="decimal"/>
      <w:lvlText w:val="%1.%2.%3.%4.%5."/>
      <w:lvlJc w:val="left"/>
      <w:pPr>
        <w:tabs>
          <w:tab w:val="num" w:pos="1361"/>
        </w:tabs>
        <w:ind w:left="0" w:firstLine="68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03E4D20"/>
    <w:multiLevelType w:val="hybridMultilevel"/>
    <w:tmpl w:val="F82EB5A2"/>
    <w:lvl w:ilvl="0" w:tplc="0427000F">
      <w:start w:val="1"/>
      <w:numFmt w:val="decimal"/>
      <w:lvlText w:val="%1."/>
      <w:lvlJc w:val="left"/>
      <w:pPr>
        <w:ind w:left="107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59"/>
    <w:rsid w:val="00000B0E"/>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C99"/>
    <w:rsid w:val="000702F7"/>
    <w:rsid w:val="00072453"/>
    <w:rsid w:val="0007441F"/>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495D"/>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D5B"/>
    <w:rsid w:val="00154E2B"/>
    <w:rsid w:val="001570E9"/>
    <w:rsid w:val="0016033A"/>
    <w:rsid w:val="00162AE8"/>
    <w:rsid w:val="00163CC0"/>
    <w:rsid w:val="00165F8E"/>
    <w:rsid w:val="0016689C"/>
    <w:rsid w:val="00172BC3"/>
    <w:rsid w:val="00173F00"/>
    <w:rsid w:val="001749EB"/>
    <w:rsid w:val="00174FD7"/>
    <w:rsid w:val="00177CB2"/>
    <w:rsid w:val="00177D42"/>
    <w:rsid w:val="00180C83"/>
    <w:rsid w:val="001822B9"/>
    <w:rsid w:val="00184ADD"/>
    <w:rsid w:val="00184D92"/>
    <w:rsid w:val="00194D6A"/>
    <w:rsid w:val="001972CB"/>
    <w:rsid w:val="001A02DB"/>
    <w:rsid w:val="001A2205"/>
    <w:rsid w:val="001A27C2"/>
    <w:rsid w:val="001A293B"/>
    <w:rsid w:val="001A47E0"/>
    <w:rsid w:val="001A4A86"/>
    <w:rsid w:val="001A4B4B"/>
    <w:rsid w:val="001A4B97"/>
    <w:rsid w:val="001A56CB"/>
    <w:rsid w:val="001A79D6"/>
    <w:rsid w:val="001B0607"/>
    <w:rsid w:val="001B0FAE"/>
    <w:rsid w:val="001B7086"/>
    <w:rsid w:val="001C15DD"/>
    <w:rsid w:val="001C1AC4"/>
    <w:rsid w:val="001C3666"/>
    <w:rsid w:val="001C3BC3"/>
    <w:rsid w:val="001C583C"/>
    <w:rsid w:val="001C5AFF"/>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54E"/>
    <w:rsid w:val="00217945"/>
    <w:rsid w:val="002226AA"/>
    <w:rsid w:val="00222ACF"/>
    <w:rsid w:val="00225D7A"/>
    <w:rsid w:val="0022622B"/>
    <w:rsid w:val="0022666F"/>
    <w:rsid w:val="002308C7"/>
    <w:rsid w:val="00231690"/>
    <w:rsid w:val="002348DF"/>
    <w:rsid w:val="00235546"/>
    <w:rsid w:val="002355EE"/>
    <w:rsid w:val="00240AB9"/>
    <w:rsid w:val="002460E5"/>
    <w:rsid w:val="0024666D"/>
    <w:rsid w:val="00247B1E"/>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7787"/>
    <w:rsid w:val="00293860"/>
    <w:rsid w:val="00293AD3"/>
    <w:rsid w:val="00296970"/>
    <w:rsid w:val="002A0831"/>
    <w:rsid w:val="002A1F0C"/>
    <w:rsid w:val="002A2B67"/>
    <w:rsid w:val="002A2FD9"/>
    <w:rsid w:val="002A31B3"/>
    <w:rsid w:val="002A4F88"/>
    <w:rsid w:val="002A60CE"/>
    <w:rsid w:val="002A668A"/>
    <w:rsid w:val="002B1E0A"/>
    <w:rsid w:val="002B2854"/>
    <w:rsid w:val="002B3B70"/>
    <w:rsid w:val="002B51F1"/>
    <w:rsid w:val="002C0901"/>
    <w:rsid w:val="002C181A"/>
    <w:rsid w:val="002C432A"/>
    <w:rsid w:val="002C52F7"/>
    <w:rsid w:val="002C5E97"/>
    <w:rsid w:val="002C63D4"/>
    <w:rsid w:val="002D5B52"/>
    <w:rsid w:val="002D606D"/>
    <w:rsid w:val="002D6927"/>
    <w:rsid w:val="002D7925"/>
    <w:rsid w:val="002E0E28"/>
    <w:rsid w:val="002E5808"/>
    <w:rsid w:val="002E7CA2"/>
    <w:rsid w:val="002F0E18"/>
    <w:rsid w:val="002F0F04"/>
    <w:rsid w:val="002F1147"/>
    <w:rsid w:val="002F5C6C"/>
    <w:rsid w:val="002F5E36"/>
    <w:rsid w:val="002F5F79"/>
    <w:rsid w:val="002F6194"/>
    <w:rsid w:val="0030091A"/>
    <w:rsid w:val="00302285"/>
    <w:rsid w:val="003022EA"/>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B52"/>
    <w:rsid w:val="00326FB8"/>
    <w:rsid w:val="00330254"/>
    <w:rsid w:val="003309CA"/>
    <w:rsid w:val="003333D6"/>
    <w:rsid w:val="00335930"/>
    <w:rsid w:val="00337090"/>
    <w:rsid w:val="00337C99"/>
    <w:rsid w:val="003466CE"/>
    <w:rsid w:val="00353A84"/>
    <w:rsid w:val="00353CC6"/>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0B5"/>
    <w:rsid w:val="00377839"/>
    <w:rsid w:val="00380ABF"/>
    <w:rsid w:val="0038268B"/>
    <w:rsid w:val="00383F24"/>
    <w:rsid w:val="00384021"/>
    <w:rsid w:val="00384E7C"/>
    <w:rsid w:val="00387019"/>
    <w:rsid w:val="00390136"/>
    <w:rsid w:val="00390BB2"/>
    <w:rsid w:val="00394B41"/>
    <w:rsid w:val="00395A3D"/>
    <w:rsid w:val="003A386B"/>
    <w:rsid w:val="003A5266"/>
    <w:rsid w:val="003A67E8"/>
    <w:rsid w:val="003B065A"/>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214A4"/>
    <w:rsid w:val="00421FB9"/>
    <w:rsid w:val="00430BBC"/>
    <w:rsid w:val="00430CEB"/>
    <w:rsid w:val="004324DA"/>
    <w:rsid w:val="00432D0C"/>
    <w:rsid w:val="004330FC"/>
    <w:rsid w:val="00434C11"/>
    <w:rsid w:val="004358CB"/>
    <w:rsid w:val="00435C85"/>
    <w:rsid w:val="004371E7"/>
    <w:rsid w:val="004374C7"/>
    <w:rsid w:val="00443AFB"/>
    <w:rsid w:val="00444AC8"/>
    <w:rsid w:val="004544E2"/>
    <w:rsid w:val="0045502D"/>
    <w:rsid w:val="004566F7"/>
    <w:rsid w:val="00456AD3"/>
    <w:rsid w:val="00457FBA"/>
    <w:rsid w:val="00460237"/>
    <w:rsid w:val="00460A0A"/>
    <w:rsid w:val="00464545"/>
    <w:rsid w:val="004668AF"/>
    <w:rsid w:val="00466934"/>
    <w:rsid w:val="00466B3A"/>
    <w:rsid w:val="004675CE"/>
    <w:rsid w:val="00467F64"/>
    <w:rsid w:val="00470C05"/>
    <w:rsid w:val="00472D01"/>
    <w:rsid w:val="0047342D"/>
    <w:rsid w:val="00477643"/>
    <w:rsid w:val="00477688"/>
    <w:rsid w:val="00482D5C"/>
    <w:rsid w:val="00483D58"/>
    <w:rsid w:val="004845C9"/>
    <w:rsid w:val="00485028"/>
    <w:rsid w:val="00485846"/>
    <w:rsid w:val="00487007"/>
    <w:rsid w:val="004872E2"/>
    <w:rsid w:val="004875DB"/>
    <w:rsid w:val="004910CA"/>
    <w:rsid w:val="00491486"/>
    <w:rsid w:val="0049156B"/>
    <w:rsid w:val="004919E6"/>
    <w:rsid w:val="00492544"/>
    <w:rsid w:val="004928F7"/>
    <w:rsid w:val="00494130"/>
    <w:rsid w:val="004969B1"/>
    <w:rsid w:val="004A11A7"/>
    <w:rsid w:val="004A501E"/>
    <w:rsid w:val="004A6C5F"/>
    <w:rsid w:val="004B01DD"/>
    <w:rsid w:val="004B1C8B"/>
    <w:rsid w:val="004B4E03"/>
    <w:rsid w:val="004C0395"/>
    <w:rsid w:val="004C2768"/>
    <w:rsid w:val="004C7DAC"/>
    <w:rsid w:val="004D309D"/>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6C89"/>
    <w:rsid w:val="00507C44"/>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177E"/>
    <w:rsid w:val="00572F66"/>
    <w:rsid w:val="0057764C"/>
    <w:rsid w:val="00581C41"/>
    <w:rsid w:val="00581EF6"/>
    <w:rsid w:val="00582557"/>
    <w:rsid w:val="005848D3"/>
    <w:rsid w:val="005855EF"/>
    <w:rsid w:val="00586688"/>
    <w:rsid w:val="0058758F"/>
    <w:rsid w:val="005914B9"/>
    <w:rsid w:val="00593735"/>
    <w:rsid w:val="00594FD6"/>
    <w:rsid w:val="005958E8"/>
    <w:rsid w:val="0059601C"/>
    <w:rsid w:val="005969DB"/>
    <w:rsid w:val="005972AA"/>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1845"/>
    <w:rsid w:val="005D2B93"/>
    <w:rsid w:val="005D2B9E"/>
    <w:rsid w:val="005D40C2"/>
    <w:rsid w:val="005D6817"/>
    <w:rsid w:val="005E24FA"/>
    <w:rsid w:val="005E43AF"/>
    <w:rsid w:val="005E513B"/>
    <w:rsid w:val="005E7F13"/>
    <w:rsid w:val="005F0B1C"/>
    <w:rsid w:val="005F1734"/>
    <w:rsid w:val="005F18DB"/>
    <w:rsid w:val="005F542E"/>
    <w:rsid w:val="005F6993"/>
    <w:rsid w:val="00601B0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42F7"/>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26A1"/>
    <w:rsid w:val="006E4433"/>
    <w:rsid w:val="006E5559"/>
    <w:rsid w:val="006E5FCF"/>
    <w:rsid w:val="006E6049"/>
    <w:rsid w:val="006F132C"/>
    <w:rsid w:val="006F1DCF"/>
    <w:rsid w:val="006F3433"/>
    <w:rsid w:val="006F4EB1"/>
    <w:rsid w:val="00700651"/>
    <w:rsid w:val="00701B7D"/>
    <w:rsid w:val="00701C9A"/>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3EF3"/>
    <w:rsid w:val="0074409D"/>
    <w:rsid w:val="007463DC"/>
    <w:rsid w:val="0074648F"/>
    <w:rsid w:val="00746D5E"/>
    <w:rsid w:val="00746E27"/>
    <w:rsid w:val="0075684C"/>
    <w:rsid w:val="00756E78"/>
    <w:rsid w:val="00756E91"/>
    <w:rsid w:val="00760AB8"/>
    <w:rsid w:val="00761BBC"/>
    <w:rsid w:val="00763DB1"/>
    <w:rsid w:val="00772240"/>
    <w:rsid w:val="00772EA4"/>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0977"/>
    <w:rsid w:val="007C4781"/>
    <w:rsid w:val="007C5CF6"/>
    <w:rsid w:val="007D23D6"/>
    <w:rsid w:val="007D2577"/>
    <w:rsid w:val="007D2A4B"/>
    <w:rsid w:val="007E0332"/>
    <w:rsid w:val="007E049C"/>
    <w:rsid w:val="007E191F"/>
    <w:rsid w:val="007E19C2"/>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1A2"/>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6739"/>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728BA"/>
    <w:rsid w:val="00873C84"/>
    <w:rsid w:val="0087544E"/>
    <w:rsid w:val="0087555C"/>
    <w:rsid w:val="008756A3"/>
    <w:rsid w:val="00877255"/>
    <w:rsid w:val="00881D2C"/>
    <w:rsid w:val="00882BD1"/>
    <w:rsid w:val="0088484B"/>
    <w:rsid w:val="008849A5"/>
    <w:rsid w:val="00886FCF"/>
    <w:rsid w:val="0088764F"/>
    <w:rsid w:val="0089014E"/>
    <w:rsid w:val="008912BD"/>
    <w:rsid w:val="008924D5"/>
    <w:rsid w:val="00893BDD"/>
    <w:rsid w:val="0089539D"/>
    <w:rsid w:val="008A0369"/>
    <w:rsid w:val="008A3463"/>
    <w:rsid w:val="008A43EA"/>
    <w:rsid w:val="008A682A"/>
    <w:rsid w:val="008A7E79"/>
    <w:rsid w:val="008B18F7"/>
    <w:rsid w:val="008B1E86"/>
    <w:rsid w:val="008B2F18"/>
    <w:rsid w:val="008B39E4"/>
    <w:rsid w:val="008B4F36"/>
    <w:rsid w:val="008C00A7"/>
    <w:rsid w:val="008C0948"/>
    <w:rsid w:val="008C0A34"/>
    <w:rsid w:val="008C4F8B"/>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6B4D"/>
    <w:rsid w:val="008E6EE4"/>
    <w:rsid w:val="008E7A68"/>
    <w:rsid w:val="008F21F4"/>
    <w:rsid w:val="008F2D55"/>
    <w:rsid w:val="008F3256"/>
    <w:rsid w:val="008F369D"/>
    <w:rsid w:val="008F4F2F"/>
    <w:rsid w:val="0090266F"/>
    <w:rsid w:val="00902783"/>
    <w:rsid w:val="00902BF4"/>
    <w:rsid w:val="009039FB"/>
    <w:rsid w:val="00903CF0"/>
    <w:rsid w:val="00906472"/>
    <w:rsid w:val="00912A21"/>
    <w:rsid w:val="009151C0"/>
    <w:rsid w:val="00915292"/>
    <w:rsid w:val="00915996"/>
    <w:rsid w:val="00920A30"/>
    <w:rsid w:val="00923319"/>
    <w:rsid w:val="00923CEE"/>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57DE3"/>
    <w:rsid w:val="00962BF0"/>
    <w:rsid w:val="009679DF"/>
    <w:rsid w:val="009708A5"/>
    <w:rsid w:val="00970B98"/>
    <w:rsid w:val="009728C8"/>
    <w:rsid w:val="00972F2F"/>
    <w:rsid w:val="00974058"/>
    <w:rsid w:val="00974651"/>
    <w:rsid w:val="00974B24"/>
    <w:rsid w:val="00974B4A"/>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A6B2A"/>
    <w:rsid w:val="009B1D7E"/>
    <w:rsid w:val="009B2999"/>
    <w:rsid w:val="009B2F0B"/>
    <w:rsid w:val="009B3408"/>
    <w:rsid w:val="009B5169"/>
    <w:rsid w:val="009B7C11"/>
    <w:rsid w:val="009C108D"/>
    <w:rsid w:val="009C7DAD"/>
    <w:rsid w:val="009D2082"/>
    <w:rsid w:val="009D7A7A"/>
    <w:rsid w:val="009E0613"/>
    <w:rsid w:val="009E0B2C"/>
    <w:rsid w:val="009E2174"/>
    <w:rsid w:val="009E3B22"/>
    <w:rsid w:val="009E594C"/>
    <w:rsid w:val="009F088E"/>
    <w:rsid w:val="009F0E2F"/>
    <w:rsid w:val="009F1FB3"/>
    <w:rsid w:val="009F2699"/>
    <w:rsid w:val="009F6D1C"/>
    <w:rsid w:val="00A01D8F"/>
    <w:rsid w:val="00A02D70"/>
    <w:rsid w:val="00A06D22"/>
    <w:rsid w:val="00A06DB3"/>
    <w:rsid w:val="00A07CDA"/>
    <w:rsid w:val="00A10A22"/>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20F8"/>
    <w:rsid w:val="00A53996"/>
    <w:rsid w:val="00A543CB"/>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1061"/>
    <w:rsid w:val="00AD34B0"/>
    <w:rsid w:val="00AD66C7"/>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0826"/>
    <w:rsid w:val="00B01CA5"/>
    <w:rsid w:val="00B0254B"/>
    <w:rsid w:val="00B03AF9"/>
    <w:rsid w:val="00B04AAC"/>
    <w:rsid w:val="00B06A02"/>
    <w:rsid w:val="00B11640"/>
    <w:rsid w:val="00B11963"/>
    <w:rsid w:val="00B16F8E"/>
    <w:rsid w:val="00B17450"/>
    <w:rsid w:val="00B178D8"/>
    <w:rsid w:val="00B2188D"/>
    <w:rsid w:val="00B219DE"/>
    <w:rsid w:val="00B21A4B"/>
    <w:rsid w:val="00B240EB"/>
    <w:rsid w:val="00B246FB"/>
    <w:rsid w:val="00B320F7"/>
    <w:rsid w:val="00B331F1"/>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41F5"/>
    <w:rsid w:val="00B7656D"/>
    <w:rsid w:val="00B822C4"/>
    <w:rsid w:val="00B8249C"/>
    <w:rsid w:val="00B824FF"/>
    <w:rsid w:val="00B82A31"/>
    <w:rsid w:val="00B877FE"/>
    <w:rsid w:val="00B915B2"/>
    <w:rsid w:val="00B9171C"/>
    <w:rsid w:val="00B91F52"/>
    <w:rsid w:val="00B93D84"/>
    <w:rsid w:val="00B948BA"/>
    <w:rsid w:val="00B95948"/>
    <w:rsid w:val="00B95B60"/>
    <w:rsid w:val="00B97425"/>
    <w:rsid w:val="00BA0315"/>
    <w:rsid w:val="00BA03E1"/>
    <w:rsid w:val="00BA180A"/>
    <w:rsid w:val="00BA24AA"/>
    <w:rsid w:val="00BA3AD6"/>
    <w:rsid w:val="00BA4E8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2804"/>
    <w:rsid w:val="00C24A2B"/>
    <w:rsid w:val="00C24B49"/>
    <w:rsid w:val="00C274E8"/>
    <w:rsid w:val="00C30D01"/>
    <w:rsid w:val="00C319C7"/>
    <w:rsid w:val="00C35D27"/>
    <w:rsid w:val="00C36295"/>
    <w:rsid w:val="00C365BB"/>
    <w:rsid w:val="00C42C73"/>
    <w:rsid w:val="00C43CC8"/>
    <w:rsid w:val="00C43CEA"/>
    <w:rsid w:val="00C43EAF"/>
    <w:rsid w:val="00C47742"/>
    <w:rsid w:val="00C50264"/>
    <w:rsid w:val="00C51E29"/>
    <w:rsid w:val="00C522BF"/>
    <w:rsid w:val="00C5458E"/>
    <w:rsid w:val="00C549E2"/>
    <w:rsid w:val="00C57528"/>
    <w:rsid w:val="00C62557"/>
    <w:rsid w:val="00C642A8"/>
    <w:rsid w:val="00C657CD"/>
    <w:rsid w:val="00C67585"/>
    <w:rsid w:val="00C71DD5"/>
    <w:rsid w:val="00C73B9D"/>
    <w:rsid w:val="00C74EF7"/>
    <w:rsid w:val="00C75B96"/>
    <w:rsid w:val="00C77172"/>
    <w:rsid w:val="00C826DC"/>
    <w:rsid w:val="00C826F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64DC"/>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94767"/>
    <w:rsid w:val="00D958DE"/>
    <w:rsid w:val="00D97675"/>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27E5E"/>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5EA"/>
    <w:rsid w:val="00EE68FA"/>
    <w:rsid w:val="00EE6BE3"/>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6E30"/>
    <w:rsid w:val="00F50994"/>
    <w:rsid w:val="00F51241"/>
    <w:rsid w:val="00F52CD7"/>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311E"/>
    <w:rsid w:val="00F748E5"/>
    <w:rsid w:val="00F7545C"/>
    <w:rsid w:val="00F760AD"/>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4A9"/>
    <w:rsid w:val="00FB79B3"/>
    <w:rsid w:val="00FB7E6D"/>
    <w:rsid w:val="00FC0A32"/>
    <w:rsid w:val="00FC1D63"/>
    <w:rsid w:val="00FC3842"/>
    <w:rsid w:val="00FC4DA6"/>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EF159A2"/>
  <w15:docId w15:val="{46A4E74A-0B67-4DD6-866B-D9C9CD6A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LT" w:hAnsi="TimesLT"/>
      <w:sz w:val="26"/>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spacing w:val="30"/>
    </w:rPr>
  </w:style>
  <w:style w:type="paragraph" w:styleId="Heading3">
    <w:name w:val="heading 3"/>
    <w:basedOn w:val="Normal"/>
    <w:next w:val="Normal"/>
    <w:qFormat/>
    <w:rsid w:val="00016859"/>
    <w:pPr>
      <w:keepNext/>
      <w:spacing w:before="240" w:after="60"/>
      <w:outlineLvl w:val="2"/>
    </w:pPr>
    <w:rPr>
      <w:rFonts w:ascii="Arial" w:hAnsi="Arial" w:cs="Arial"/>
      <w:b/>
      <w:bCs/>
      <w:szCs w:val="26"/>
    </w:rPr>
  </w:style>
  <w:style w:type="paragraph" w:styleId="Heading4">
    <w:name w:val="heading 4"/>
    <w:basedOn w:val="Normal"/>
    <w:next w:val="Normal"/>
    <w:qFormat/>
    <w:rsid w:val="00F157C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9B5169"/>
    <w:rPr>
      <w:rFonts w:ascii="TimesLT" w:hAnsi="TimesLT"/>
      <w:sz w:val="26"/>
      <w:lang w:val="lt-LT" w:eastAsia="lt-LT" w:bidi="ar-S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firstLine="1276"/>
    </w:pPr>
    <w:rPr>
      <w:rFonts w:ascii="Times New Roman" w:hAnsi="Times New Roman"/>
      <w:lang w:eastAsia="en-US"/>
    </w:rPr>
  </w:style>
  <w:style w:type="paragraph" w:styleId="Title">
    <w:name w:val="Title"/>
    <w:basedOn w:val="Normal"/>
    <w:link w:val="TitleChar"/>
    <w:qFormat/>
    <w:pPr>
      <w:jc w:val="center"/>
    </w:pPr>
    <w:rPr>
      <w:rFonts w:ascii="Times New Roman" w:hAnsi="Times New Roman"/>
      <w:b/>
      <w:sz w:val="28"/>
    </w:rPr>
  </w:style>
  <w:style w:type="paragraph" w:styleId="Subtitle">
    <w:name w:val="Subtitle"/>
    <w:basedOn w:val="Normal"/>
    <w:qFormat/>
    <w:pPr>
      <w:jc w:val="center"/>
    </w:pPr>
    <w:rPr>
      <w:rFonts w:ascii="Times New Roman" w:hAnsi="Times New Roman"/>
      <w:b/>
      <w:caps/>
      <w:sz w:val="28"/>
    </w:rPr>
  </w:style>
  <w:style w:type="paragraph" w:styleId="BodyText">
    <w:name w:val="Body Text"/>
    <w:basedOn w:val="Normal"/>
    <w:link w:val="BodyTextChar"/>
    <w:pPr>
      <w:tabs>
        <w:tab w:val="num" w:pos="0"/>
        <w:tab w:val="left" w:pos="993"/>
      </w:tabs>
      <w:spacing w:line="360" w:lineRule="auto"/>
    </w:pPr>
    <w:rPr>
      <w:rFonts w:ascii="Times New Roman" w:hAnsi="Times New Roman"/>
      <w:sz w:val="24"/>
    </w:rPr>
  </w:style>
  <w:style w:type="character" w:customStyle="1" w:styleId="BodyTextChar">
    <w:name w:val="Body Text Char"/>
    <w:link w:val="BodyText"/>
    <w:rsid w:val="009A5D31"/>
    <w:rPr>
      <w:sz w:val="24"/>
      <w:lang w:val="lt-LT" w:eastAsia="lt-LT" w:bidi="ar-SA"/>
    </w:rPr>
  </w:style>
  <w:style w:type="paragraph" w:styleId="BodyTextIndent2">
    <w:name w:val="Body Text Indent 2"/>
    <w:basedOn w:val="Normal"/>
    <w:pPr>
      <w:spacing w:line="360" w:lineRule="auto"/>
      <w:ind w:firstLine="720"/>
      <w:jc w:val="both"/>
    </w:pPr>
    <w:rPr>
      <w:rFonts w:ascii="Times New Roman" w:hAnsi="Times New Roman"/>
      <w:sz w:val="24"/>
    </w:rPr>
  </w:style>
  <w:style w:type="paragraph" w:styleId="HTMLPreformatted">
    <w:name w:val="HTML Preformatted"/>
    <w:basedOn w:val="Normal"/>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odyText2">
    <w:name w:val="Body Text 2"/>
    <w:basedOn w:val="Normal"/>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BodyText3">
    <w:name w:val="Body Text 3"/>
    <w:basedOn w:val="Normal"/>
    <w:rsid w:val="001A47E0"/>
    <w:pPr>
      <w:spacing w:after="120"/>
    </w:pPr>
    <w:rPr>
      <w:sz w:val="16"/>
      <w:szCs w:val="16"/>
    </w:rPr>
  </w:style>
  <w:style w:type="paragraph" w:styleId="BodyTextIndent3">
    <w:name w:val="Body Text Indent 3"/>
    <w:basedOn w:val="Normal"/>
    <w:rsid w:val="001A47E0"/>
    <w:pPr>
      <w:spacing w:after="120"/>
      <w:ind w:left="283"/>
    </w:pPr>
    <w:rPr>
      <w:sz w:val="16"/>
      <w:szCs w:val="16"/>
    </w:rPr>
  </w:style>
  <w:style w:type="paragraph" w:customStyle="1" w:styleId="CharDiagramaDiagramaChar">
    <w:name w:val="Char Diagrama Diagrama Char"/>
    <w:basedOn w:val="Normal"/>
    <w:rsid w:val="00685410"/>
    <w:pPr>
      <w:spacing w:after="160" w:line="240" w:lineRule="exact"/>
    </w:pPr>
    <w:rPr>
      <w:rFonts w:ascii="Tahoma" w:hAnsi="Tahoma"/>
      <w:sz w:val="20"/>
      <w:lang w:val="en-US" w:eastAsia="en-US"/>
    </w:rPr>
  </w:style>
  <w:style w:type="character" w:styleId="Hyperlink">
    <w:name w:val="Hyperlink"/>
    <w:rsid w:val="00844208"/>
    <w:rPr>
      <w:color w:val="000000"/>
      <w:u w:val="single"/>
    </w:rPr>
  </w:style>
  <w:style w:type="paragraph" w:styleId="ListParagraph">
    <w:name w:val="List Paragraph"/>
    <w:basedOn w:val="Normal"/>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TableGrid">
    <w:name w:val="Table Grid"/>
    <w:basedOn w:val="TableNorma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E24DC"/>
    <w:pPr>
      <w:spacing w:after="200" w:line="276" w:lineRule="auto"/>
    </w:pPr>
    <w:rPr>
      <w:rFonts w:ascii="Times New Roman" w:eastAsia="Calibri" w:hAnsi="Times New Roman"/>
      <w:sz w:val="24"/>
      <w:szCs w:val="24"/>
      <w:lang w:val="en-US" w:eastAsia="en-US"/>
    </w:rPr>
  </w:style>
  <w:style w:type="paragraph" w:styleId="DocumentMap">
    <w:name w:val="Document Map"/>
    <w:basedOn w:val="Normal"/>
    <w:semiHidden/>
    <w:rsid w:val="00A22E6D"/>
    <w:pPr>
      <w:shd w:val="clear" w:color="auto" w:fill="000080"/>
    </w:pPr>
    <w:rPr>
      <w:rFonts w:ascii="Tahoma" w:hAnsi="Tahoma" w:cs="Tahoma"/>
      <w:sz w:val="20"/>
      <w:lang w:val="en-US"/>
    </w:rPr>
  </w:style>
  <w:style w:type="character" w:styleId="LineNumber">
    <w:name w:val="line number"/>
    <w:rsid w:val="009A009C"/>
  </w:style>
  <w:style w:type="paragraph" w:customStyle="1" w:styleId="TableContents">
    <w:name w:val="Table Contents"/>
    <w:basedOn w:val="Normal"/>
    <w:rsid w:val="00FE4A2F"/>
    <w:pPr>
      <w:suppressLineNumbers/>
      <w:suppressAutoHyphens/>
    </w:pPr>
    <w:rPr>
      <w:lang w:eastAsia="ar-SA"/>
    </w:rPr>
  </w:style>
  <w:style w:type="paragraph" w:customStyle="1" w:styleId="Sraopastraipa1">
    <w:name w:val="Sąrašo pastraipa1"/>
    <w:basedOn w:val="Normal"/>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BalloonText">
    <w:name w:val="Balloon Text"/>
    <w:basedOn w:val="Normal"/>
    <w:semiHidden/>
    <w:rsid w:val="00C926F9"/>
    <w:rPr>
      <w:rFonts w:ascii="Tahoma" w:hAnsi="Tahoma" w:cs="Tahoma"/>
      <w:sz w:val="16"/>
      <w:szCs w:val="16"/>
    </w:rPr>
  </w:style>
  <w:style w:type="character" w:customStyle="1" w:styleId="typewriter">
    <w:name w:val="typewriter"/>
    <w:basedOn w:val="DefaultParagraphFont"/>
    <w:rsid w:val="00FA3DA3"/>
  </w:style>
  <w:style w:type="character" w:customStyle="1" w:styleId="TitleChar">
    <w:name w:val="Title Char"/>
    <w:link w:val="Title"/>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Normal"/>
    <w:autoRedefine/>
    <w:rsid w:val="00B61FA2"/>
    <w:pPr>
      <w:ind w:firstLine="396"/>
      <w:jc w:val="both"/>
    </w:pPr>
    <w:rPr>
      <w:rFonts w:ascii="Times New Roman" w:hAnsi="Times New Roman"/>
      <w:sz w:val="24"/>
      <w:szCs w:val="24"/>
      <w:lang w:eastAsia="en-US"/>
    </w:rPr>
  </w:style>
  <w:style w:type="paragraph" w:customStyle="1" w:styleId="Linija">
    <w:name w:val="Linija"/>
    <w:basedOn w:val="Normal"/>
    <w:rsid w:val="00C24B49"/>
    <w:pPr>
      <w:snapToGrid w:val="0"/>
      <w:jc w:val="center"/>
    </w:pPr>
    <w:rPr>
      <w:sz w:val="12"/>
      <w:lang w:val="en-US" w:eastAsia="en-US"/>
    </w:rPr>
  </w:style>
  <w:style w:type="paragraph" w:customStyle="1" w:styleId="Pagrindiniotekstotrauka21">
    <w:name w:val="Pagrindinio teksto įtrauka 21"/>
    <w:basedOn w:val="Normal"/>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TableNormal"/>
    <w:next w:val="TableGrid"/>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
    <w:name w:val="pavadinimas"/>
    <w:basedOn w:val="Normal"/>
    <w:rsid w:val="00D42226"/>
    <w:pPr>
      <w:spacing w:before="100" w:beforeAutospacing="1" w:after="100" w:afterAutospacing="1"/>
    </w:pPr>
    <w:rPr>
      <w:rFonts w:ascii="Times New Roman" w:hAnsi="Times New Roman"/>
      <w:sz w:val="24"/>
      <w:szCs w:val="24"/>
    </w:rPr>
  </w:style>
  <w:style w:type="character" w:customStyle="1" w:styleId="UnresolvedMention">
    <w:name w:val="Unresolved Mention"/>
    <w:basedOn w:val="DefaultParagraphFont"/>
    <w:uiPriority w:val="99"/>
    <w:semiHidden/>
    <w:unhideWhenUsed/>
    <w:rsid w:val="00C43C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zapyskio.mokykl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7</TotalTime>
  <Pages>14</Pages>
  <Words>4699</Words>
  <Characters>26788</Characters>
  <Application>Microsoft Office Word</Application>
  <DocSecurity>0</DocSecurity>
  <Lines>223</Lines>
  <Paragraphs>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RAJONO SAVIVALDYBĖS</vt:lpstr>
      <vt:lpstr>KAUNO RAJONO SAVIVALDYBĖS</vt:lpstr>
    </vt:vector>
  </TitlesOfParts>
  <Company>Kauno rajono savivaldybe</Company>
  <LinksUpToDate>false</LinksUpToDate>
  <CharactersWithSpaces>31425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ZAPYSKIO_MOK654</cp:lastModifiedBy>
  <cp:revision>3</cp:revision>
  <cp:lastPrinted>2018-01-31T10:08:00Z</cp:lastPrinted>
  <dcterms:created xsi:type="dcterms:W3CDTF">2018-05-29T07:07:00Z</dcterms:created>
  <dcterms:modified xsi:type="dcterms:W3CDTF">2018-05-29T07:14:00Z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a07a62ab-1781-42d1-9d45-86009bc7ac2e</vt:lpwstr>
  </property>
</Properties>
</file>